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5ED3" w14:textId="4500B103" w:rsidR="004401F6" w:rsidRPr="00CF6C58" w:rsidRDefault="00166D09" w:rsidP="004401F6">
      <w:pPr>
        <w:spacing w:after="0" w:line="240" w:lineRule="auto"/>
        <w:jc w:val="center"/>
        <w:rPr>
          <w:b/>
        </w:rPr>
      </w:pPr>
      <w:r w:rsidRPr="00CF6C58">
        <w:rPr>
          <w:b/>
        </w:rPr>
        <w:t xml:space="preserve"> </w:t>
      </w:r>
      <w:r w:rsidR="007B5DA3" w:rsidRPr="00CF6C58">
        <w:rPr>
          <w:b/>
        </w:rPr>
        <w:t>LEBANON CITY COUNCIL</w:t>
      </w:r>
      <w:r w:rsidR="004401F6" w:rsidRPr="00CF6C58">
        <w:rPr>
          <w:b/>
        </w:rPr>
        <w:t xml:space="preserve"> </w:t>
      </w:r>
    </w:p>
    <w:p w14:paraId="5F6403BA" w14:textId="5FF82908" w:rsidR="007B5DA3" w:rsidRPr="00CF6C58" w:rsidRDefault="007B5DA3" w:rsidP="004401F6">
      <w:pPr>
        <w:spacing w:after="0" w:line="240" w:lineRule="auto"/>
        <w:jc w:val="center"/>
        <w:rPr>
          <w:b/>
        </w:rPr>
      </w:pPr>
      <w:r w:rsidRPr="00CF6C58">
        <w:rPr>
          <w:b/>
        </w:rPr>
        <w:t>EXECUTIVE SESSION</w:t>
      </w:r>
      <w:r w:rsidR="009A27BC" w:rsidRPr="00CF6C58">
        <w:rPr>
          <w:b/>
        </w:rPr>
        <w:t xml:space="preserve"> MINUTES </w:t>
      </w:r>
    </w:p>
    <w:p w14:paraId="1AEFCDFA" w14:textId="19B2CCFE" w:rsidR="007B5DA3" w:rsidRPr="00CF6C58" w:rsidRDefault="00E338D2" w:rsidP="004401F6">
      <w:pPr>
        <w:spacing w:after="0" w:line="240" w:lineRule="auto"/>
        <w:jc w:val="center"/>
        <w:rPr>
          <w:b/>
        </w:rPr>
      </w:pPr>
      <w:r w:rsidRPr="00CF6C58">
        <w:rPr>
          <w:b/>
        </w:rPr>
        <w:t>December 12</w:t>
      </w:r>
      <w:r w:rsidR="004D6287" w:rsidRPr="00CF6C58">
        <w:rPr>
          <w:b/>
        </w:rPr>
        <w:t xml:space="preserve">, </w:t>
      </w:r>
      <w:r w:rsidR="00E27F24" w:rsidRPr="00CF6C58">
        <w:rPr>
          <w:b/>
        </w:rPr>
        <w:t>2022,</w:t>
      </w:r>
      <w:r w:rsidR="004D6287" w:rsidRPr="00CF6C58">
        <w:rPr>
          <w:b/>
        </w:rPr>
        <w:t xml:space="preserve"> at </w:t>
      </w:r>
      <w:r w:rsidR="007B5DA3" w:rsidRPr="00CF6C58">
        <w:rPr>
          <w:b/>
        </w:rPr>
        <w:t xml:space="preserve"> </w:t>
      </w:r>
      <w:r w:rsidR="00D05784" w:rsidRPr="00CF6C58">
        <w:rPr>
          <w:b/>
        </w:rPr>
        <w:t>6:47</w:t>
      </w:r>
      <w:r w:rsidR="004D6287" w:rsidRPr="00CF6C58">
        <w:rPr>
          <w:b/>
        </w:rPr>
        <w:t xml:space="preserve"> </w:t>
      </w:r>
      <w:r w:rsidR="007B5DA3" w:rsidRPr="00CF6C58">
        <w:rPr>
          <w:b/>
        </w:rPr>
        <w:t>p.m.</w:t>
      </w:r>
    </w:p>
    <w:p w14:paraId="7CBDB20E" w14:textId="77777777" w:rsidR="009A27BC" w:rsidRPr="00CF6C58" w:rsidRDefault="009A27BC" w:rsidP="007B5DA3">
      <w:pPr>
        <w:jc w:val="center"/>
        <w:rPr>
          <w:b/>
        </w:rPr>
      </w:pPr>
    </w:p>
    <w:p w14:paraId="1464B2CF" w14:textId="77777777" w:rsidR="009A27BC" w:rsidRPr="00CF6C58" w:rsidRDefault="009A27BC" w:rsidP="007B5DA3">
      <w:pPr>
        <w:jc w:val="center"/>
        <w:rPr>
          <w:b/>
        </w:rPr>
      </w:pPr>
    </w:p>
    <w:p w14:paraId="762C5C14" w14:textId="77777777" w:rsidR="007B5DA3" w:rsidRPr="00CF6C58" w:rsidRDefault="006132D8" w:rsidP="006132D8">
      <w:pPr>
        <w:spacing w:after="0" w:line="240" w:lineRule="auto"/>
        <w:rPr>
          <w:b/>
        </w:rPr>
      </w:pPr>
      <w:r w:rsidRPr="00CF6C58">
        <w:rPr>
          <w:b/>
        </w:rPr>
        <w:t xml:space="preserve">Executive Session called per </w:t>
      </w:r>
      <w:r w:rsidR="007B5DA3" w:rsidRPr="00CF6C58">
        <w:rPr>
          <w:b/>
        </w:rPr>
        <w:t xml:space="preserve">5 ILCS 120 Sec 2(c)(1) of the Open Meeting Act for consideration of the appointment, employment, compensation, discipline, performance, or dismissal of specific employee of the public body or legal counsel for the public body, including hearing testimony on a </w:t>
      </w:r>
      <w:r w:rsidR="00C5002D" w:rsidRPr="00CF6C58">
        <w:rPr>
          <w:b/>
        </w:rPr>
        <w:t>complaint</w:t>
      </w:r>
      <w:r w:rsidR="007B5DA3" w:rsidRPr="00CF6C58">
        <w:rPr>
          <w:b/>
        </w:rPr>
        <w:t xml:space="preserve"> lodged against an employee of the public body or against legal counsel for the public body to determine its validity. </w:t>
      </w:r>
    </w:p>
    <w:p w14:paraId="1ED563E7" w14:textId="219652ED" w:rsidR="006132D8" w:rsidRPr="00CF6C58" w:rsidRDefault="00D05784" w:rsidP="006132D8">
      <w:pPr>
        <w:spacing w:after="0" w:line="240" w:lineRule="auto"/>
        <w:rPr>
          <w:b/>
        </w:rPr>
      </w:pPr>
      <w:r w:rsidRPr="00CF6C58">
        <w:rPr>
          <w:b/>
        </w:rPr>
        <w:tab/>
      </w:r>
      <w:r w:rsidRPr="00CF6C58">
        <w:rPr>
          <w:b/>
        </w:rPr>
        <w:tab/>
      </w:r>
      <w:r w:rsidRPr="00CF6C58">
        <w:rPr>
          <w:b/>
        </w:rPr>
        <w:tab/>
      </w:r>
      <w:r w:rsidRPr="00CF6C58">
        <w:rPr>
          <w:b/>
        </w:rPr>
        <w:tab/>
      </w:r>
      <w:r w:rsidRPr="00CF6C58">
        <w:rPr>
          <w:b/>
        </w:rPr>
        <w:tab/>
      </w:r>
      <w:r w:rsidRPr="00CF6C58">
        <w:rPr>
          <w:b/>
        </w:rPr>
        <w:tab/>
      </w:r>
      <w:r w:rsidRPr="00CF6C58">
        <w:rPr>
          <w:b/>
        </w:rPr>
        <w:tab/>
        <w:t>And</w:t>
      </w:r>
    </w:p>
    <w:p w14:paraId="57EF3D47" w14:textId="75CA122D" w:rsidR="00D05784" w:rsidRPr="00CF6C58" w:rsidRDefault="00D05784" w:rsidP="006132D8">
      <w:pPr>
        <w:spacing w:after="0" w:line="240" w:lineRule="auto"/>
        <w:rPr>
          <w:b/>
        </w:rPr>
      </w:pPr>
      <w:r w:rsidRPr="00CF6C58">
        <w:rPr>
          <w:b/>
        </w:rPr>
        <w:t>5 ILCS 120 Sec 2(c)(11) Litigation, when an action against, affecting or on behalf of the particular public body has been filed and is pending before a court or administrative tribunal, or when the public body finds that an action is probable or imminent, in which case the basis for the finding shall be recorded and entered in the minutes of the closed meeting.</w:t>
      </w:r>
    </w:p>
    <w:p w14:paraId="64284A1F" w14:textId="77777777" w:rsidR="00D05784" w:rsidRPr="00CF6C58" w:rsidRDefault="00D05784" w:rsidP="006132D8">
      <w:pPr>
        <w:spacing w:after="0" w:line="240" w:lineRule="auto"/>
        <w:rPr>
          <w:b/>
        </w:rPr>
      </w:pPr>
    </w:p>
    <w:p w14:paraId="7B665979" w14:textId="15B4FC82" w:rsidR="007B5DA3" w:rsidRPr="00CF6C58" w:rsidRDefault="007B5DA3" w:rsidP="006132D8">
      <w:pPr>
        <w:spacing w:after="0" w:line="240" w:lineRule="auto"/>
        <w:rPr>
          <w:b/>
        </w:rPr>
      </w:pPr>
      <w:r w:rsidRPr="00CF6C58">
        <w:rPr>
          <w:b/>
        </w:rPr>
        <w:t xml:space="preserve">Executive Session was called to order at </w:t>
      </w:r>
      <w:r w:rsidR="00D05784" w:rsidRPr="00CF6C58">
        <w:rPr>
          <w:b/>
        </w:rPr>
        <w:t>6:47</w:t>
      </w:r>
      <w:r w:rsidRPr="00CF6C58">
        <w:rPr>
          <w:b/>
        </w:rPr>
        <w:t xml:space="preserve"> p.m.</w:t>
      </w:r>
    </w:p>
    <w:p w14:paraId="20837EE1" w14:textId="77777777" w:rsidR="005E7324" w:rsidRPr="00CF6C58" w:rsidRDefault="005E7324" w:rsidP="006132D8">
      <w:pPr>
        <w:spacing w:after="0" w:line="240" w:lineRule="auto"/>
        <w:rPr>
          <w:b/>
        </w:rPr>
      </w:pPr>
    </w:p>
    <w:p w14:paraId="6FA74465" w14:textId="53EBD4FA" w:rsidR="007B5DA3" w:rsidRPr="00CF6C58" w:rsidRDefault="007B5DA3" w:rsidP="006132D8">
      <w:pPr>
        <w:spacing w:after="0" w:line="240" w:lineRule="auto"/>
        <w:rPr>
          <w:b/>
        </w:rPr>
      </w:pPr>
      <w:r w:rsidRPr="00CF6C58">
        <w:rPr>
          <w:b/>
        </w:rPr>
        <w:t xml:space="preserve">The following were present: Mayor </w:t>
      </w:r>
      <w:r w:rsidR="00D669F7" w:rsidRPr="00CF6C58">
        <w:rPr>
          <w:b/>
        </w:rPr>
        <w:t>Wright</w:t>
      </w:r>
      <w:r w:rsidRPr="00CF6C58">
        <w:rPr>
          <w:b/>
        </w:rPr>
        <w:t>,</w:t>
      </w:r>
      <w:r w:rsidR="004D6287" w:rsidRPr="00CF6C58">
        <w:rPr>
          <w:b/>
        </w:rPr>
        <w:t xml:space="preserve"> City Clerk Holper</w:t>
      </w:r>
      <w:r w:rsidRPr="00CF6C58">
        <w:rPr>
          <w:b/>
        </w:rPr>
        <w:t xml:space="preserve"> </w:t>
      </w:r>
      <w:r w:rsidR="00D669F7" w:rsidRPr="00CF6C58">
        <w:rPr>
          <w:b/>
        </w:rPr>
        <w:t>along with the following A</w:t>
      </w:r>
      <w:r w:rsidRPr="00CF6C58">
        <w:rPr>
          <w:b/>
        </w:rPr>
        <w:t xml:space="preserve">lderman: </w:t>
      </w:r>
    </w:p>
    <w:p w14:paraId="7EF7BB8B" w14:textId="1CBE96CD" w:rsidR="00D669F7" w:rsidRPr="00CF6C58" w:rsidRDefault="006132D8" w:rsidP="006132D8">
      <w:pPr>
        <w:spacing w:after="0" w:line="240" w:lineRule="auto"/>
        <w:rPr>
          <w:b/>
        </w:rPr>
      </w:pPr>
      <w:r w:rsidRPr="00CF6C58">
        <w:rPr>
          <w:b/>
        </w:rPr>
        <w:t xml:space="preserve">Roll Call: </w:t>
      </w:r>
      <w:r w:rsidR="00C3262D" w:rsidRPr="00CF6C58">
        <w:rPr>
          <w:b/>
        </w:rPr>
        <w:t xml:space="preserve">Bennett, </w:t>
      </w:r>
      <w:r w:rsidRPr="00CF6C58">
        <w:rPr>
          <w:b/>
        </w:rPr>
        <w:t xml:space="preserve">Duckworth, Fero, </w:t>
      </w:r>
      <w:r w:rsidR="00C3262D" w:rsidRPr="00CF6C58">
        <w:rPr>
          <w:b/>
        </w:rPr>
        <w:t xml:space="preserve">Wilkens </w:t>
      </w:r>
      <w:r w:rsidRPr="00CF6C58">
        <w:rPr>
          <w:b/>
        </w:rPr>
        <w:t>and Witty</w:t>
      </w:r>
      <w:r w:rsidR="005E7324" w:rsidRPr="00CF6C58">
        <w:rPr>
          <w:b/>
        </w:rPr>
        <w:t xml:space="preserve"> – Present</w:t>
      </w:r>
    </w:p>
    <w:p w14:paraId="56AC03DF" w14:textId="77777777" w:rsidR="009A4999" w:rsidRPr="00CF6C58" w:rsidRDefault="009A4999" w:rsidP="006132D8">
      <w:pPr>
        <w:spacing w:after="0" w:line="240" w:lineRule="auto"/>
        <w:rPr>
          <w:b/>
        </w:rPr>
      </w:pPr>
    </w:p>
    <w:p w14:paraId="00E2B039" w14:textId="77777777" w:rsidR="005E7324" w:rsidRPr="00CF6C58" w:rsidRDefault="005E7324" w:rsidP="006132D8">
      <w:pPr>
        <w:spacing w:after="0" w:line="240" w:lineRule="auto"/>
        <w:rPr>
          <w:b/>
        </w:rPr>
      </w:pPr>
    </w:p>
    <w:p w14:paraId="3F19E215" w14:textId="6DEF9F49" w:rsidR="00E27F24" w:rsidRPr="00CF6C58" w:rsidRDefault="00E338D2" w:rsidP="004401F6">
      <w:pPr>
        <w:spacing w:after="0" w:line="240" w:lineRule="auto"/>
        <w:jc w:val="center"/>
        <w:rPr>
          <w:b/>
        </w:rPr>
      </w:pPr>
      <w:r w:rsidRPr="00CF6C58">
        <w:rPr>
          <w:b/>
        </w:rPr>
        <w:t xml:space="preserve">Council discussed </w:t>
      </w:r>
      <w:r w:rsidR="009A4999" w:rsidRPr="00CF6C58">
        <w:rPr>
          <w:b/>
        </w:rPr>
        <w:t>amending the</w:t>
      </w:r>
      <w:r w:rsidRPr="00CF6C58">
        <w:rPr>
          <w:b/>
        </w:rPr>
        <w:t xml:space="preserve"> stipend </w:t>
      </w:r>
      <w:r w:rsidR="009A4999" w:rsidRPr="00CF6C58">
        <w:rPr>
          <w:b/>
        </w:rPr>
        <w:t xml:space="preserve">starting January 1, </w:t>
      </w:r>
      <w:proofErr w:type="gramStart"/>
      <w:r w:rsidR="009A4999" w:rsidRPr="00CF6C58">
        <w:rPr>
          <w:b/>
        </w:rPr>
        <w:t>2023</w:t>
      </w:r>
      <w:proofErr w:type="gramEnd"/>
      <w:r w:rsidR="009A4999" w:rsidRPr="00CF6C58">
        <w:rPr>
          <w:b/>
        </w:rPr>
        <w:t xml:space="preserve"> for the attorney </w:t>
      </w:r>
      <w:r w:rsidRPr="00CF6C58">
        <w:rPr>
          <w:b/>
        </w:rPr>
        <w:t xml:space="preserve"> the City of Lebanon</w:t>
      </w:r>
    </w:p>
    <w:p w14:paraId="48CCE6C5" w14:textId="201D7434" w:rsidR="007B5DA3" w:rsidRPr="00CF6C58" w:rsidRDefault="007B5DA3" w:rsidP="006132D8">
      <w:pPr>
        <w:spacing w:after="0" w:line="240" w:lineRule="auto"/>
        <w:rPr>
          <w:b/>
        </w:rPr>
      </w:pPr>
    </w:p>
    <w:p w14:paraId="24FFC1D7" w14:textId="77777777" w:rsidR="009A4999" w:rsidRPr="00CF6C58" w:rsidRDefault="009A4999" w:rsidP="006132D8">
      <w:pPr>
        <w:spacing w:after="0" w:line="240" w:lineRule="auto"/>
        <w:rPr>
          <w:b/>
        </w:rPr>
      </w:pPr>
    </w:p>
    <w:p w14:paraId="08E343F3" w14:textId="621F6E8D" w:rsidR="00C3262D" w:rsidRPr="00CF6C58" w:rsidRDefault="007B5DA3" w:rsidP="00C3262D">
      <w:pPr>
        <w:spacing w:after="0" w:line="240" w:lineRule="auto"/>
        <w:rPr>
          <w:b/>
        </w:rPr>
      </w:pPr>
      <w:r w:rsidRPr="00CF6C58">
        <w:rPr>
          <w:b/>
        </w:rPr>
        <w:t xml:space="preserve">With no further business to be conducted, Alderman </w:t>
      </w:r>
      <w:r w:rsidR="009A5A36" w:rsidRPr="00CF6C58">
        <w:rPr>
          <w:b/>
        </w:rPr>
        <w:t>Duckworth/Wilkins</w:t>
      </w:r>
      <w:r w:rsidR="006132D8" w:rsidRPr="00CF6C58">
        <w:rPr>
          <w:b/>
        </w:rPr>
        <w:t xml:space="preserve"> moved at </w:t>
      </w:r>
      <w:r w:rsidR="009A5A36" w:rsidRPr="00CF6C58">
        <w:rPr>
          <w:b/>
        </w:rPr>
        <w:t>7:</w:t>
      </w:r>
      <w:r w:rsidR="00D05784" w:rsidRPr="00CF6C58">
        <w:rPr>
          <w:b/>
        </w:rPr>
        <w:t>04</w:t>
      </w:r>
      <w:r w:rsidR="009A5A36" w:rsidRPr="00CF6C58">
        <w:rPr>
          <w:b/>
        </w:rPr>
        <w:t xml:space="preserve"> </w:t>
      </w:r>
      <w:r w:rsidR="005E7324" w:rsidRPr="00CF6C58">
        <w:rPr>
          <w:b/>
        </w:rPr>
        <w:t>p.m.</w:t>
      </w:r>
      <w:r w:rsidR="006132D8" w:rsidRPr="00CF6C58">
        <w:rPr>
          <w:b/>
        </w:rPr>
        <w:t xml:space="preserve"> to</w:t>
      </w:r>
      <w:r w:rsidRPr="00CF6C58">
        <w:rPr>
          <w:b/>
        </w:rPr>
        <w:t xml:space="preserve"> adjourn the executive session and return to regular session. </w:t>
      </w:r>
    </w:p>
    <w:p w14:paraId="32F33654" w14:textId="77777777" w:rsidR="009A5A36" w:rsidRPr="00CF6C58" w:rsidRDefault="00C3262D" w:rsidP="00294F67">
      <w:pPr>
        <w:spacing w:after="0" w:line="240" w:lineRule="auto"/>
        <w:rPr>
          <w:rFonts w:cstheme="minorHAnsi"/>
          <w:b/>
        </w:rPr>
      </w:pPr>
      <w:r w:rsidRPr="00CF6C58">
        <w:rPr>
          <w:rFonts w:cstheme="minorHAnsi"/>
          <w:b/>
        </w:rPr>
        <w:t>Roll Call:  Alderperson Bennett, Duckworth, Fero, Wilkens and Witty – yeas</w:t>
      </w:r>
      <w:r w:rsidR="00294F67" w:rsidRPr="00CF6C58">
        <w:rPr>
          <w:rFonts w:cstheme="minorHAnsi"/>
          <w:b/>
        </w:rPr>
        <w:t xml:space="preserve"> </w:t>
      </w:r>
      <w:r w:rsidR="00294F67" w:rsidRPr="00CF6C58">
        <w:rPr>
          <w:rFonts w:cstheme="minorHAnsi"/>
          <w:b/>
        </w:rPr>
        <w:tab/>
        <w:t xml:space="preserve"> </w:t>
      </w:r>
      <w:r w:rsidR="00294F67" w:rsidRPr="00CF6C58">
        <w:rPr>
          <w:rFonts w:cstheme="minorHAnsi"/>
          <w:b/>
        </w:rPr>
        <w:tab/>
        <w:t xml:space="preserve">   </w:t>
      </w:r>
    </w:p>
    <w:p w14:paraId="69086EBE" w14:textId="69A67C16" w:rsidR="00C3262D" w:rsidRPr="00CF6C58" w:rsidRDefault="00C3262D" w:rsidP="00294F67">
      <w:pPr>
        <w:spacing w:after="0" w:line="240" w:lineRule="auto"/>
        <w:rPr>
          <w:b/>
        </w:rPr>
      </w:pPr>
      <w:r w:rsidRPr="00CF6C58">
        <w:rPr>
          <w:rFonts w:cstheme="minorHAnsi"/>
          <w:b/>
        </w:rPr>
        <w:t xml:space="preserve">MOTION passed </w:t>
      </w:r>
      <w:r w:rsidR="009A5A36" w:rsidRPr="00CF6C58">
        <w:rPr>
          <w:rFonts w:cstheme="minorHAnsi"/>
          <w:b/>
        </w:rPr>
        <w:t>6</w:t>
      </w:r>
      <w:r w:rsidRPr="00CF6C58">
        <w:rPr>
          <w:rFonts w:cstheme="minorHAnsi"/>
          <w:b/>
        </w:rPr>
        <w:t>–0</w:t>
      </w:r>
    </w:p>
    <w:p w14:paraId="68FB33AE" w14:textId="77777777" w:rsidR="005E7324" w:rsidRPr="00CF6C58" w:rsidRDefault="005E7324" w:rsidP="006132D8">
      <w:pPr>
        <w:spacing w:after="0" w:line="240" w:lineRule="auto"/>
        <w:rPr>
          <w:b/>
        </w:rPr>
      </w:pPr>
    </w:p>
    <w:p w14:paraId="07FA8AD5" w14:textId="7F0095BD" w:rsidR="007B5DA3" w:rsidRPr="00CF6C58" w:rsidRDefault="007B5DA3" w:rsidP="007B5DA3">
      <w:pPr>
        <w:rPr>
          <w:b/>
        </w:rPr>
      </w:pPr>
      <w:r w:rsidRPr="00CF6C58">
        <w:rPr>
          <w:b/>
        </w:rPr>
        <w:t xml:space="preserve">Returned to normal session at </w:t>
      </w:r>
      <w:r w:rsidR="009A5A36" w:rsidRPr="00CF6C58">
        <w:rPr>
          <w:b/>
        </w:rPr>
        <w:t>7:</w:t>
      </w:r>
      <w:r w:rsidR="00D05784" w:rsidRPr="00CF6C58">
        <w:rPr>
          <w:b/>
        </w:rPr>
        <w:t>05</w:t>
      </w:r>
      <w:r w:rsidR="009A5A36" w:rsidRPr="00CF6C58">
        <w:rPr>
          <w:b/>
        </w:rPr>
        <w:t xml:space="preserve"> </w:t>
      </w:r>
      <w:r w:rsidRPr="00CF6C58">
        <w:rPr>
          <w:b/>
        </w:rPr>
        <w:t xml:space="preserve">p.m. </w:t>
      </w:r>
    </w:p>
    <w:p w14:paraId="31ACC115" w14:textId="77777777" w:rsidR="007B5DA3" w:rsidRPr="00CF6C58" w:rsidRDefault="007B5DA3" w:rsidP="007B5DA3">
      <w:pPr>
        <w:rPr>
          <w:b/>
        </w:rPr>
      </w:pPr>
      <w:r w:rsidRPr="00CF6C58">
        <w:rPr>
          <w:b/>
        </w:rPr>
        <w:t>Respectfully submitted,</w:t>
      </w:r>
    </w:p>
    <w:p w14:paraId="4B7802D8" w14:textId="77777777" w:rsidR="007B5DA3" w:rsidRPr="00CF6C58" w:rsidRDefault="007B5DA3" w:rsidP="007B5DA3">
      <w:pPr>
        <w:rPr>
          <w:b/>
        </w:rPr>
      </w:pPr>
    </w:p>
    <w:p w14:paraId="5611E57E" w14:textId="77777777" w:rsidR="007B5DA3" w:rsidRPr="00CF6C58" w:rsidRDefault="007B5DA3" w:rsidP="007B5DA3">
      <w:pPr>
        <w:rPr>
          <w:b/>
        </w:rPr>
      </w:pPr>
      <w:r w:rsidRPr="00CF6C58">
        <w:rPr>
          <w:b/>
        </w:rPr>
        <w:t>Luanne Holper</w:t>
      </w:r>
    </w:p>
    <w:p w14:paraId="079E087D" w14:textId="77777777" w:rsidR="007B5DA3" w:rsidRPr="00CF6C58" w:rsidRDefault="007B5DA3" w:rsidP="007B5DA3">
      <w:pPr>
        <w:rPr>
          <w:b/>
        </w:rPr>
      </w:pPr>
      <w:r w:rsidRPr="00CF6C58">
        <w:rPr>
          <w:b/>
        </w:rPr>
        <w:t>City Clerk</w:t>
      </w:r>
    </w:p>
    <w:p w14:paraId="54B86499" w14:textId="77777777" w:rsidR="004401F6" w:rsidRPr="00C5002D" w:rsidRDefault="004401F6" w:rsidP="007B5DA3">
      <w:pPr>
        <w:rPr>
          <w:b/>
        </w:rPr>
      </w:pPr>
    </w:p>
    <w:sectPr w:rsidR="004401F6" w:rsidRPr="00C5002D" w:rsidSect="00C3262D">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40830"/>
    <w:multiLevelType w:val="hybridMultilevel"/>
    <w:tmpl w:val="3BD0E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06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DA3"/>
    <w:rsid w:val="00166D09"/>
    <w:rsid w:val="00294F67"/>
    <w:rsid w:val="0033340B"/>
    <w:rsid w:val="004401F6"/>
    <w:rsid w:val="004A3818"/>
    <w:rsid w:val="004D6287"/>
    <w:rsid w:val="00510646"/>
    <w:rsid w:val="005A3A92"/>
    <w:rsid w:val="005D6522"/>
    <w:rsid w:val="005E2917"/>
    <w:rsid w:val="005E7324"/>
    <w:rsid w:val="006132D8"/>
    <w:rsid w:val="0074290F"/>
    <w:rsid w:val="007B5DA3"/>
    <w:rsid w:val="007C04A1"/>
    <w:rsid w:val="009A27BC"/>
    <w:rsid w:val="009A4999"/>
    <w:rsid w:val="009A5A36"/>
    <w:rsid w:val="00A118E3"/>
    <w:rsid w:val="00BB63EA"/>
    <w:rsid w:val="00C3262D"/>
    <w:rsid w:val="00C5002D"/>
    <w:rsid w:val="00CC1EDC"/>
    <w:rsid w:val="00CF6C58"/>
    <w:rsid w:val="00D05784"/>
    <w:rsid w:val="00D669F7"/>
    <w:rsid w:val="00E27F24"/>
    <w:rsid w:val="00E338D2"/>
    <w:rsid w:val="00EA0B0F"/>
    <w:rsid w:val="00F43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0E19"/>
  <w15:chartTrackingRefBased/>
  <w15:docId w15:val="{600FF987-EA30-4B57-AF14-71D71110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2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dc:creator>
  <cp:keywords/>
  <dc:description/>
  <cp:lastModifiedBy>Clerk</cp:lastModifiedBy>
  <cp:revision>5</cp:revision>
  <cp:lastPrinted>2022-10-10T21:29:00Z</cp:lastPrinted>
  <dcterms:created xsi:type="dcterms:W3CDTF">2023-01-07T17:29:00Z</dcterms:created>
  <dcterms:modified xsi:type="dcterms:W3CDTF">2023-01-09T18:14:00Z</dcterms:modified>
</cp:coreProperties>
</file>