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AC7B" w14:textId="77777777" w:rsidR="00A0146E" w:rsidRDefault="00A0146E" w:rsidP="00EF0425">
      <w:pPr>
        <w:spacing w:after="0" w:line="240" w:lineRule="auto"/>
        <w:jc w:val="center"/>
        <w:rPr>
          <w:b/>
        </w:rPr>
      </w:pPr>
    </w:p>
    <w:p w14:paraId="7DED866E" w14:textId="77777777" w:rsidR="005A408D" w:rsidRDefault="005A408D" w:rsidP="00647581">
      <w:pPr>
        <w:spacing w:after="0" w:line="240" w:lineRule="auto"/>
        <w:jc w:val="center"/>
        <w:rPr>
          <w:b/>
        </w:rPr>
      </w:pPr>
    </w:p>
    <w:p w14:paraId="354CC20A" w14:textId="4EB4820A" w:rsidR="00647581" w:rsidRPr="007D2EA1" w:rsidRDefault="00647581" w:rsidP="00647581">
      <w:pPr>
        <w:spacing w:after="0" w:line="240" w:lineRule="auto"/>
        <w:jc w:val="center"/>
        <w:rPr>
          <w:b/>
        </w:rPr>
      </w:pPr>
      <w:r w:rsidRPr="007D2EA1">
        <w:rPr>
          <w:b/>
        </w:rPr>
        <w:t>LEBANON CITY COUNCIL AGENDA</w:t>
      </w:r>
    </w:p>
    <w:p w14:paraId="5CBCD68B" w14:textId="5412EBCF" w:rsidR="00647581" w:rsidRPr="007D2EA1" w:rsidRDefault="00817257" w:rsidP="00647581">
      <w:pPr>
        <w:spacing w:after="0" w:line="240" w:lineRule="auto"/>
        <w:jc w:val="center"/>
        <w:rPr>
          <w:b/>
        </w:rPr>
      </w:pPr>
      <w:r>
        <w:rPr>
          <w:b/>
        </w:rPr>
        <w:t>July 10</w:t>
      </w:r>
      <w:r w:rsidR="002578AF">
        <w:rPr>
          <w:b/>
        </w:rPr>
        <w:t>,</w:t>
      </w:r>
      <w:r w:rsidR="00647581">
        <w:rPr>
          <w:b/>
        </w:rPr>
        <w:t xml:space="preserve"> 202</w:t>
      </w:r>
      <w:r w:rsidR="006478AF">
        <w:rPr>
          <w:b/>
        </w:rPr>
        <w:t>3</w:t>
      </w:r>
      <w:r w:rsidR="00647581">
        <w:rPr>
          <w:b/>
        </w:rPr>
        <w:t xml:space="preserve"> </w:t>
      </w:r>
      <w:r w:rsidR="00765073">
        <w:rPr>
          <w:b/>
        </w:rPr>
        <w:t xml:space="preserve">at </w:t>
      </w:r>
      <w:r w:rsidR="00647581">
        <w:rPr>
          <w:b/>
        </w:rPr>
        <w:t xml:space="preserve">6:30 </w:t>
      </w:r>
      <w:r w:rsidR="00647581" w:rsidRPr="007D2EA1">
        <w:rPr>
          <w:b/>
        </w:rPr>
        <w:t>P.M.</w:t>
      </w:r>
    </w:p>
    <w:p w14:paraId="6978B9B5" w14:textId="77777777" w:rsidR="00647581" w:rsidRDefault="00647581" w:rsidP="00647581">
      <w:pPr>
        <w:spacing w:after="0" w:line="240" w:lineRule="auto"/>
        <w:rPr>
          <w:b/>
        </w:rPr>
      </w:pPr>
    </w:p>
    <w:p w14:paraId="0BA8B2E8" w14:textId="77777777" w:rsidR="005A408D" w:rsidRPr="00A936BD" w:rsidRDefault="005A408D" w:rsidP="00647581">
      <w:pPr>
        <w:spacing w:after="0" w:line="240" w:lineRule="auto"/>
        <w:rPr>
          <w:b/>
        </w:rPr>
      </w:pPr>
    </w:p>
    <w:p w14:paraId="57794FDC" w14:textId="77777777" w:rsidR="00647581" w:rsidRPr="00A936BD" w:rsidRDefault="00647581" w:rsidP="00647581">
      <w:pPr>
        <w:spacing w:after="0" w:line="360" w:lineRule="auto"/>
        <w:rPr>
          <w:b/>
        </w:rPr>
      </w:pPr>
      <w:bookmarkStart w:id="0" w:name="_Hlk93756365"/>
      <w:bookmarkStart w:id="1" w:name="_Hlk93756005"/>
      <w:r w:rsidRPr="00A936BD">
        <w:rPr>
          <w:b/>
        </w:rPr>
        <w:t xml:space="preserve">Call to Order </w:t>
      </w:r>
    </w:p>
    <w:p w14:paraId="63F99578" w14:textId="77777777" w:rsidR="00647581" w:rsidRPr="00A936BD" w:rsidRDefault="00647581" w:rsidP="00647581">
      <w:pPr>
        <w:spacing w:after="0" w:line="360" w:lineRule="auto"/>
        <w:rPr>
          <w:b/>
        </w:rPr>
      </w:pPr>
      <w:r w:rsidRPr="00A936BD">
        <w:rPr>
          <w:b/>
        </w:rPr>
        <w:t>Roll Call</w:t>
      </w:r>
    </w:p>
    <w:p w14:paraId="552C5BA7" w14:textId="223B9797" w:rsidR="0013465B" w:rsidRPr="00A936BD" w:rsidRDefault="00647581" w:rsidP="00647581">
      <w:pPr>
        <w:spacing w:after="0" w:line="360" w:lineRule="auto"/>
        <w:rPr>
          <w:b/>
        </w:rPr>
      </w:pPr>
      <w:r w:rsidRPr="00A936BD">
        <w:rPr>
          <w:b/>
        </w:rPr>
        <w:t>Pledge of Allegiance</w:t>
      </w:r>
    </w:p>
    <w:p w14:paraId="7794FE98" w14:textId="77777777" w:rsidR="00647581" w:rsidRPr="00A936BD" w:rsidRDefault="00647581" w:rsidP="00647581">
      <w:pPr>
        <w:spacing w:after="2" w:line="256" w:lineRule="auto"/>
        <w:ind w:left="-5" w:hanging="10"/>
        <w:rPr>
          <w:i/>
          <w:iCs/>
          <w:sz w:val="20"/>
          <w:szCs w:val="20"/>
        </w:rPr>
      </w:pPr>
      <w:r w:rsidRPr="00A936BD">
        <w:rPr>
          <w:b/>
        </w:rPr>
        <w:t xml:space="preserve">Approve Omnibus Agenda - </w:t>
      </w:r>
      <w:r w:rsidRPr="00A936BD">
        <w:rPr>
          <w:i/>
          <w:iCs/>
          <w:sz w:val="20"/>
          <w:szCs w:val="20"/>
        </w:rPr>
        <w:t>*All action consideration items listed with an asterisk (*) below are considered to be routine and will be enacted in one motion and roll call vote without discussion. Any Alderperson who wishes separate discussion on any item listed on the omnibus agenda may remove that item from the omnibus agenda prior to the vote, in which event the item will be considered in its normal sequence.</w:t>
      </w:r>
    </w:p>
    <w:p w14:paraId="29F808A1" w14:textId="77777777" w:rsidR="00647581" w:rsidRPr="00A936BD" w:rsidRDefault="00647581" w:rsidP="00647581">
      <w:pPr>
        <w:spacing w:after="9" w:line="259" w:lineRule="auto"/>
        <w:rPr>
          <w:b/>
          <w:bCs/>
          <w:szCs w:val="24"/>
        </w:rPr>
      </w:pPr>
      <w:r w:rsidRPr="00A936BD">
        <w:rPr>
          <w:b/>
          <w:bCs/>
          <w:sz w:val="22"/>
        </w:rPr>
        <w:tab/>
        <w:t>*</w:t>
      </w:r>
      <w:r w:rsidRPr="00A936BD">
        <w:rPr>
          <w:b/>
          <w:bCs/>
          <w:szCs w:val="24"/>
        </w:rPr>
        <w:t>1.   Approve the agenda</w:t>
      </w:r>
    </w:p>
    <w:p w14:paraId="2B6FC242" w14:textId="77777777" w:rsidR="00647581" w:rsidRPr="00A936BD" w:rsidRDefault="00647581" w:rsidP="00647581">
      <w:pPr>
        <w:spacing w:after="9" w:line="259" w:lineRule="auto"/>
        <w:rPr>
          <w:b/>
          <w:bCs/>
          <w:szCs w:val="24"/>
        </w:rPr>
      </w:pPr>
      <w:r w:rsidRPr="00A936BD">
        <w:rPr>
          <w:b/>
          <w:bCs/>
          <w:szCs w:val="24"/>
        </w:rPr>
        <w:tab/>
        <w:t>*2.   Approve Bills</w:t>
      </w:r>
    </w:p>
    <w:p w14:paraId="797C3989" w14:textId="6A03832A" w:rsidR="00647581" w:rsidRPr="0013465B" w:rsidRDefault="00647581" w:rsidP="00647581">
      <w:pPr>
        <w:spacing w:after="9" w:line="259" w:lineRule="auto"/>
        <w:rPr>
          <w:b/>
          <w:bCs/>
          <w:color w:val="FF0000"/>
          <w:szCs w:val="24"/>
        </w:rPr>
      </w:pPr>
      <w:r w:rsidRPr="00A936BD">
        <w:rPr>
          <w:b/>
          <w:bCs/>
          <w:szCs w:val="24"/>
        </w:rPr>
        <w:tab/>
        <w:t>*</w:t>
      </w:r>
      <w:r w:rsidR="004B3EB9">
        <w:rPr>
          <w:b/>
          <w:bCs/>
          <w:szCs w:val="24"/>
        </w:rPr>
        <w:t>3</w:t>
      </w:r>
      <w:r w:rsidRPr="00A936BD">
        <w:rPr>
          <w:b/>
          <w:bCs/>
          <w:szCs w:val="24"/>
        </w:rPr>
        <w:t xml:space="preserve">.   </w:t>
      </w:r>
      <w:r w:rsidRPr="00A936BD">
        <w:rPr>
          <w:b/>
        </w:rPr>
        <w:t xml:space="preserve">Approve minutes </w:t>
      </w:r>
      <w:r w:rsidR="001E1DAF">
        <w:rPr>
          <w:b/>
        </w:rPr>
        <w:t>of the 6/26/</w:t>
      </w:r>
      <w:r w:rsidR="00153FA6">
        <w:rPr>
          <w:b/>
        </w:rPr>
        <w:t>23 Council Meeting</w:t>
      </w:r>
      <w:r w:rsidR="00A8669D">
        <w:rPr>
          <w:b/>
        </w:rPr>
        <w:t xml:space="preserve"> and the </w:t>
      </w:r>
      <w:r w:rsidR="001E1DAF">
        <w:rPr>
          <w:b/>
        </w:rPr>
        <w:t xml:space="preserve">6/26/2023 </w:t>
      </w:r>
      <w:r w:rsidR="00A8669D">
        <w:rPr>
          <w:b/>
        </w:rPr>
        <w:t>Executive Session.</w:t>
      </w:r>
    </w:p>
    <w:p w14:paraId="0D4F184B" w14:textId="63333A1E" w:rsidR="002A3749" w:rsidRPr="00A936BD" w:rsidRDefault="00647581" w:rsidP="00647581">
      <w:pPr>
        <w:spacing w:after="9" w:line="259" w:lineRule="auto"/>
        <w:rPr>
          <w:b/>
        </w:rPr>
      </w:pPr>
      <w:r w:rsidRPr="00A936BD">
        <w:rPr>
          <w:b/>
          <w:bCs/>
          <w:szCs w:val="24"/>
        </w:rPr>
        <w:tab/>
      </w:r>
    </w:p>
    <w:p w14:paraId="75326C15" w14:textId="2BDB96F9" w:rsidR="000B1DC4" w:rsidRPr="00A8669D" w:rsidRDefault="00647581" w:rsidP="00647581">
      <w:pPr>
        <w:spacing w:after="9" w:line="259" w:lineRule="auto"/>
        <w:rPr>
          <w:b/>
        </w:rPr>
      </w:pPr>
      <w:r w:rsidRPr="00A936BD">
        <w:rPr>
          <w:b/>
        </w:rPr>
        <w:t>Audience –</w:t>
      </w:r>
      <w:r w:rsidR="00FB0F08">
        <w:rPr>
          <w:b/>
        </w:rPr>
        <w:t xml:space="preserve"> </w:t>
      </w:r>
    </w:p>
    <w:p w14:paraId="5A56AF37" w14:textId="77777777" w:rsidR="00647581" w:rsidRDefault="00647581" w:rsidP="00647581">
      <w:pPr>
        <w:spacing w:after="9" w:line="259" w:lineRule="auto"/>
        <w:rPr>
          <w:b/>
        </w:rPr>
      </w:pPr>
      <w:r w:rsidRPr="00A936BD">
        <w:rPr>
          <w:b/>
        </w:rPr>
        <w:t>Alderperson –</w:t>
      </w:r>
    </w:p>
    <w:p w14:paraId="26D094E0" w14:textId="77777777" w:rsidR="00153FA6" w:rsidRDefault="00153FA6" w:rsidP="00647581">
      <w:pPr>
        <w:spacing w:after="9" w:line="259" w:lineRule="auto"/>
        <w:rPr>
          <w:b/>
        </w:rPr>
      </w:pPr>
    </w:p>
    <w:p w14:paraId="63A1A359" w14:textId="77777777" w:rsidR="002075B9" w:rsidRDefault="00153FA6" w:rsidP="00647581">
      <w:pPr>
        <w:spacing w:after="9" w:line="259" w:lineRule="auto"/>
        <w:rPr>
          <w:b/>
        </w:rPr>
      </w:pPr>
      <w:bookmarkStart w:id="2" w:name="_Hlk139720528"/>
      <w:r>
        <w:rPr>
          <w:b/>
        </w:rPr>
        <w:t xml:space="preserve">PLAN COMMISSION REPORT </w:t>
      </w:r>
      <w:r w:rsidRPr="00A936BD">
        <w:rPr>
          <w:b/>
        </w:rPr>
        <w:t>–</w:t>
      </w:r>
      <w:r w:rsidR="00DC0AEB">
        <w:rPr>
          <w:b/>
        </w:rPr>
        <w:t xml:space="preserve"> </w:t>
      </w:r>
    </w:p>
    <w:p w14:paraId="1E7A7CBD" w14:textId="77777777" w:rsidR="00FF607A" w:rsidRDefault="00FF607A" w:rsidP="00FF607A">
      <w:pPr>
        <w:spacing w:after="0" w:line="240" w:lineRule="auto"/>
        <w:rPr>
          <w:rFonts w:cs="Arial"/>
          <w:b/>
          <w:bCs/>
          <w:szCs w:val="24"/>
        </w:rPr>
      </w:pPr>
      <w:r>
        <w:rPr>
          <w:b/>
          <w:bCs/>
          <w:szCs w:val="24"/>
        </w:rPr>
        <w:t>1</w:t>
      </w:r>
      <w:r w:rsidRPr="00C27D51">
        <w:rPr>
          <w:b/>
          <w:bCs/>
          <w:szCs w:val="24"/>
        </w:rPr>
        <w:t>.</w:t>
      </w:r>
      <w:r>
        <w:rPr>
          <w:b/>
          <w:bCs/>
          <w:szCs w:val="24"/>
        </w:rPr>
        <w:t xml:space="preserve">    </w:t>
      </w:r>
      <w:r w:rsidRPr="00C27D51">
        <w:rPr>
          <w:rFonts w:cs="Arial"/>
          <w:b/>
          <w:bCs/>
          <w:szCs w:val="24"/>
        </w:rPr>
        <w:t>Present for approval</w:t>
      </w:r>
      <w:r>
        <w:rPr>
          <w:rFonts w:cs="Arial"/>
          <w:b/>
          <w:bCs/>
          <w:szCs w:val="24"/>
        </w:rPr>
        <w:t xml:space="preserve"> the recommendation concerning a Special Use Permit for #2 St Joseph Dr. to</w:t>
      </w:r>
    </w:p>
    <w:p w14:paraId="2E4060A9" w14:textId="48F275FD" w:rsidR="00FF607A" w:rsidRDefault="00FF607A" w:rsidP="00FF607A">
      <w:pPr>
        <w:spacing w:after="0" w:line="240" w:lineRule="auto"/>
        <w:rPr>
          <w:rFonts w:cs="Arial"/>
          <w:b/>
          <w:bCs/>
          <w:szCs w:val="24"/>
        </w:rPr>
      </w:pPr>
      <w:r>
        <w:rPr>
          <w:rFonts w:cs="Arial"/>
          <w:b/>
          <w:bCs/>
          <w:szCs w:val="24"/>
        </w:rPr>
        <w:t xml:space="preserve">       have a home accounting/bookkeeping business.</w:t>
      </w:r>
    </w:p>
    <w:p w14:paraId="7677116D" w14:textId="77777777" w:rsidR="00FF607A" w:rsidRDefault="00FF607A" w:rsidP="00FF607A">
      <w:pPr>
        <w:spacing w:after="0" w:line="240" w:lineRule="auto"/>
        <w:rPr>
          <w:rFonts w:cs="Arial"/>
          <w:b/>
          <w:bCs/>
          <w:szCs w:val="24"/>
        </w:rPr>
      </w:pPr>
      <w:r>
        <w:rPr>
          <w:rFonts w:cs="Arial"/>
          <w:b/>
          <w:bCs/>
          <w:szCs w:val="24"/>
        </w:rPr>
        <w:t xml:space="preserve">2.    Present for approval the recommendation concerning a Special Use Permit to use parcel number </w:t>
      </w:r>
    </w:p>
    <w:p w14:paraId="01E49E71" w14:textId="7717041D" w:rsidR="00FF607A" w:rsidRDefault="00FF607A" w:rsidP="00FF607A">
      <w:pPr>
        <w:spacing w:after="0" w:line="240" w:lineRule="auto"/>
        <w:rPr>
          <w:rFonts w:cs="Arial"/>
          <w:b/>
          <w:bCs/>
          <w:szCs w:val="24"/>
        </w:rPr>
      </w:pPr>
      <w:r>
        <w:rPr>
          <w:rFonts w:cs="Arial"/>
          <w:b/>
          <w:bCs/>
          <w:szCs w:val="24"/>
        </w:rPr>
        <w:t xml:space="preserve">       05-19.0-431-004 located at the corner of Hwy 4 and Union St as an "unenclosed commercial activity".</w:t>
      </w:r>
    </w:p>
    <w:p w14:paraId="1F4C899A" w14:textId="77777777" w:rsidR="00113FC3" w:rsidRDefault="00113FC3" w:rsidP="00FF607A">
      <w:pPr>
        <w:spacing w:after="0" w:line="240" w:lineRule="auto"/>
        <w:rPr>
          <w:rFonts w:cs="Arial"/>
          <w:b/>
          <w:bCs/>
          <w:szCs w:val="24"/>
        </w:rPr>
      </w:pPr>
      <w:r>
        <w:rPr>
          <w:rFonts w:cs="Arial"/>
          <w:b/>
          <w:bCs/>
          <w:szCs w:val="24"/>
        </w:rPr>
        <w:t xml:space="preserve">3.    Present for approval the recommendation concerning the Certificate of Appropriateness for the </w:t>
      </w:r>
    </w:p>
    <w:p w14:paraId="4113CE3F" w14:textId="666EABA8" w:rsidR="00113FC3" w:rsidRDefault="00113FC3" w:rsidP="00FF607A">
      <w:pPr>
        <w:spacing w:after="0" w:line="240" w:lineRule="auto"/>
        <w:rPr>
          <w:rFonts w:cs="Arial"/>
          <w:b/>
          <w:bCs/>
          <w:szCs w:val="24"/>
        </w:rPr>
      </w:pPr>
      <w:r>
        <w:rPr>
          <w:rFonts w:cs="Arial"/>
          <w:b/>
          <w:bCs/>
          <w:szCs w:val="24"/>
        </w:rPr>
        <w:t xml:space="preserve">        signs at Mamma's House in the Historical Shopping  District.</w:t>
      </w:r>
    </w:p>
    <w:p w14:paraId="14F69196" w14:textId="4C7C2A7A" w:rsidR="00FF607A" w:rsidRDefault="00113FC3" w:rsidP="00FF607A">
      <w:pPr>
        <w:spacing w:after="0" w:line="240" w:lineRule="auto"/>
        <w:rPr>
          <w:b/>
          <w:bCs/>
          <w:szCs w:val="24"/>
        </w:rPr>
      </w:pPr>
      <w:r>
        <w:rPr>
          <w:b/>
          <w:bCs/>
          <w:szCs w:val="24"/>
        </w:rPr>
        <w:t>4</w:t>
      </w:r>
      <w:r w:rsidR="00FF607A">
        <w:rPr>
          <w:b/>
          <w:bCs/>
          <w:szCs w:val="24"/>
        </w:rPr>
        <w:t xml:space="preserve">.    Present for approval the recommendation concerning a request for placement of electronic </w:t>
      </w:r>
    </w:p>
    <w:p w14:paraId="0A8484BB" w14:textId="5F0F7976" w:rsidR="00FF607A" w:rsidRDefault="00FF607A" w:rsidP="00FF607A">
      <w:pPr>
        <w:spacing w:after="0" w:line="240" w:lineRule="auto"/>
        <w:rPr>
          <w:b/>
          <w:bCs/>
          <w:szCs w:val="24"/>
        </w:rPr>
      </w:pPr>
      <w:r>
        <w:rPr>
          <w:b/>
          <w:bCs/>
          <w:szCs w:val="24"/>
        </w:rPr>
        <w:t xml:space="preserve">        billboards on the True Value property. </w:t>
      </w:r>
    </w:p>
    <w:p w14:paraId="67C644A3" w14:textId="217A7B40" w:rsidR="00FF607A" w:rsidRDefault="00113FC3" w:rsidP="00FF607A">
      <w:pPr>
        <w:spacing w:after="0" w:line="240" w:lineRule="auto"/>
        <w:rPr>
          <w:b/>
          <w:bCs/>
          <w:szCs w:val="24"/>
        </w:rPr>
      </w:pPr>
      <w:r>
        <w:rPr>
          <w:b/>
          <w:bCs/>
          <w:szCs w:val="24"/>
        </w:rPr>
        <w:t>5</w:t>
      </w:r>
      <w:r w:rsidR="00FF607A">
        <w:rPr>
          <w:b/>
          <w:bCs/>
          <w:szCs w:val="24"/>
        </w:rPr>
        <w:t xml:space="preserve">.    Present information concerning the discussion on the Solar farm proposal </w:t>
      </w:r>
      <w:r w:rsidR="00484F31">
        <w:rPr>
          <w:b/>
          <w:bCs/>
          <w:szCs w:val="24"/>
        </w:rPr>
        <w:t>in regard to</w:t>
      </w:r>
      <w:r w:rsidR="00FF607A">
        <w:rPr>
          <w:b/>
          <w:bCs/>
          <w:szCs w:val="24"/>
        </w:rPr>
        <w:t xml:space="preserve"> the </w:t>
      </w:r>
    </w:p>
    <w:p w14:paraId="549F7247" w14:textId="3F57D787" w:rsidR="00FF607A" w:rsidRDefault="00FF607A" w:rsidP="00FF607A">
      <w:pPr>
        <w:spacing w:after="0" w:line="240" w:lineRule="auto"/>
        <w:rPr>
          <w:b/>
          <w:bCs/>
          <w:szCs w:val="24"/>
        </w:rPr>
      </w:pPr>
      <w:r>
        <w:rPr>
          <w:b/>
          <w:bCs/>
          <w:szCs w:val="24"/>
        </w:rPr>
        <w:t xml:space="preserve">        Special Use Permit request Notice from St Clair County.</w:t>
      </w:r>
    </w:p>
    <w:p w14:paraId="05D09416" w14:textId="170FD524" w:rsidR="00FB0F08" w:rsidRDefault="00FF607A" w:rsidP="00D87AF6">
      <w:pPr>
        <w:spacing w:after="9" w:line="259" w:lineRule="auto"/>
        <w:rPr>
          <w:b/>
        </w:rPr>
      </w:pPr>
      <w:r>
        <w:rPr>
          <w:b/>
        </w:rPr>
        <w:t xml:space="preserve">   </w:t>
      </w:r>
      <w:bookmarkEnd w:id="2"/>
    </w:p>
    <w:p w14:paraId="17616694" w14:textId="6C5625F4" w:rsidR="00647581" w:rsidRDefault="00817C98" w:rsidP="00647581">
      <w:pPr>
        <w:spacing w:after="0" w:line="240" w:lineRule="auto"/>
        <w:rPr>
          <w:b/>
        </w:rPr>
      </w:pPr>
      <w:r>
        <w:rPr>
          <w:b/>
        </w:rPr>
        <w:t>COMMITTEE REPORTS</w:t>
      </w:r>
      <w:r w:rsidR="00153FA6">
        <w:rPr>
          <w:b/>
        </w:rPr>
        <w:t>:</w:t>
      </w:r>
    </w:p>
    <w:p w14:paraId="0DFC6D5C" w14:textId="77777777" w:rsidR="00153FA6" w:rsidRPr="00A936BD" w:rsidRDefault="00153FA6" w:rsidP="00647581">
      <w:pPr>
        <w:spacing w:after="0" w:line="240" w:lineRule="auto"/>
        <w:rPr>
          <w:b/>
        </w:rPr>
      </w:pPr>
    </w:p>
    <w:p w14:paraId="0C831DCA" w14:textId="552DA9F7" w:rsidR="0064228D" w:rsidRDefault="00647581" w:rsidP="00153FA6">
      <w:pPr>
        <w:spacing w:after="0" w:line="240" w:lineRule="auto"/>
        <w:rPr>
          <w:b/>
        </w:rPr>
      </w:pPr>
      <w:r w:rsidRPr="00A936BD">
        <w:rPr>
          <w:b/>
          <w:u w:val="single"/>
        </w:rPr>
        <w:t>Streets/Alleys</w:t>
      </w:r>
      <w:r w:rsidRPr="00A936BD">
        <w:rPr>
          <w:b/>
        </w:rPr>
        <w:t xml:space="preserve"> – </w:t>
      </w:r>
      <w:bookmarkStart w:id="3" w:name="_Hlk72325897"/>
      <w:bookmarkStart w:id="4" w:name="_Hlk527554663"/>
      <w:r w:rsidRPr="00A936BD">
        <w:rPr>
          <w:b/>
        </w:rPr>
        <w:t xml:space="preserve">MEET  </w:t>
      </w:r>
      <w:bookmarkStart w:id="5" w:name="_Hlk58929406"/>
      <w:r w:rsidR="004B4DC9">
        <w:rPr>
          <w:b/>
        </w:rPr>
        <w:t>August 7</w:t>
      </w:r>
      <w:r w:rsidR="00831AFB">
        <w:rPr>
          <w:b/>
        </w:rPr>
        <w:t>,</w:t>
      </w:r>
      <w:r w:rsidRPr="00A936BD">
        <w:rPr>
          <w:b/>
        </w:rPr>
        <w:t xml:space="preserve"> 202</w:t>
      </w:r>
      <w:r w:rsidR="00294235">
        <w:rPr>
          <w:b/>
        </w:rPr>
        <w:t>3</w:t>
      </w:r>
      <w:r w:rsidRPr="00A936BD">
        <w:rPr>
          <w:b/>
        </w:rPr>
        <w:t xml:space="preserve"> at 6:</w:t>
      </w:r>
      <w:r w:rsidR="00B13A2B">
        <w:rPr>
          <w:b/>
        </w:rPr>
        <w:t>30</w:t>
      </w:r>
      <w:r w:rsidRPr="00A936BD">
        <w:rPr>
          <w:b/>
        </w:rPr>
        <w:t xml:space="preserve"> p.m.</w:t>
      </w:r>
      <w:bookmarkEnd w:id="3"/>
      <w:bookmarkEnd w:id="4"/>
      <w:bookmarkEnd w:id="5"/>
    </w:p>
    <w:p w14:paraId="45033153" w14:textId="3A1790E5" w:rsidR="001C3476" w:rsidRDefault="001C3476" w:rsidP="00153FA6">
      <w:pPr>
        <w:spacing w:after="0" w:line="240" w:lineRule="auto"/>
        <w:rPr>
          <w:b/>
        </w:rPr>
      </w:pPr>
      <w:r>
        <w:rPr>
          <w:b/>
        </w:rPr>
        <w:tab/>
        <w:t>1.   Present for approval the Firemen's Picnic and Parade Route street closures.</w:t>
      </w:r>
    </w:p>
    <w:p w14:paraId="40B84064" w14:textId="77777777" w:rsidR="00153FA6" w:rsidRPr="00A936BD" w:rsidRDefault="00153FA6" w:rsidP="00153FA6">
      <w:pPr>
        <w:spacing w:after="0" w:line="240" w:lineRule="auto"/>
        <w:rPr>
          <w:b/>
        </w:rPr>
      </w:pPr>
    </w:p>
    <w:p w14:paraId="1073B996" w14:textId="1A6EDFDE" w:rsidR="00647581" w:rsidRDefault="00647581" w:rsidP="00647581">
      <w:pPr>
        <w:spacing w:after="0" w:line="240" w:lineRule="auto"/>
        <w:rPr>
          <w:b/>
        </w:rPr>
      </w:pPr>
      <w:r w:rsidRPr="00A936BD">
        <w:rPr>
          <w:b/>
          <w:u w:val="single"/>
        </w:rPr>
        <w:t>Finance</w:t>
      </w:r>
      <w:r w:rsidRPr="00A936BD">
        <w:rPr>
          <w:b/>
        </w:rPr>
        <w:t xml:space="preserve"> –  </w:t>
      </w:r>
      <w:bookmarkStart w:id="6" w:name="_Hlk131432396"/>
      <w:r w:rsidRPr="00A936BD">
        <w:rPr>
          <w:b/>
        </w:rPr>
        <w:t xml:space="preserve">MEET </w:t>
      </w:r>
      <w:r w:rsidR="004B4DC9">
        <w:rPr>
          <w:b/>
        </w:rPr>
        <w:t>July 17</w:t>
      </w:r>
      <w:r w:rsidR="00A132DF">
        <w:rPr>
          <w:b/>
        </w:rPr>
        <w:t>, 2023 at 6:30 p.m.</w:t>
      </w:r>
    </w:p>
    <w:bookmarkEnd w:id="6"/>
    <w:p w14:paraId="4904AC9F" w14:textId="77777777" w:rsidR="00F65141" w:rsidRPr="00A936BD" w:rsidRDefault="00F65141" w:rsidP="00647581">
      <w:pPr>
        <w:spacing w:after="0" w:line="240" w:lineRule="auto"/>
        <w:rPr>
          <w:b/>
        </w:rPr>
      </w:pPr>
    </w:p>
    <w:p w14:paraId="4501450C" w14:textId="711CD7BF" w:rsidR="00161F50" w:rsidRDefault="00647581" w:rsidP="00402AB2">
      <w:pPr>
        <w:spacing w:after="0" w:line="240" w:lineRule="auto"/>
        <w:rPr>
          <w:b/>
        </w:rPr>
      </w:pPr>
      <w:r w:rsidRPr="00A936BD">
        <w:rPr>
          <w:b/>
          <w:u w:val="single"/>
        </w:rPr>
        <w:t>Ordinance</w:t>
      </w:r>
      <w:r w:rsidRPr="00A936BD">
        <w:rPr>
          <w:b/>
        </w:rPr>
        <w:t xml:space="preserve"> – </w:t>
      </w:r>
      <w:r w:rsidR="004B4DC9" w:rsidRPr="00A936BD">
        <w:rPr>
          <w:b/>
        </w:rPr>
        <w:t xml:space="preserve">MEET  </w:t>
      </w:r>
      <w:r w:rsidR="004B4DC9">
        <w:rPr>
          <w:b/>
        </w:rPr>
        <w:t>August 7,</w:t>
      </w:r>
      <w:r w:rsidR="004B4DC9" w:rsidRPr="00A936BD">
        <w:rPr>
          <w:b/>
        </w:rPr>
        <w:t xml:space="preserve"> 202</w:t>
      </w:r>
      <w:r w:rsidR="004B4DC9">
        <w:rPr>
          <w:b/>
        </w:rPr>
        <w:t>3</w:t>
      </w:r>
      <w:r w:rsidR="004B4DC9" w:rsidRPr="00A936BD">
        <w:rPr>
          <w:b/>
        </w:rPr>
        <w:t xml:space="preserve"> at 6:</w:t>
      </w:r>
      <w:r w:rsidR="004B4DC9">
        <w:rPr>
          <w:b/>
        </w:rPr>
        <w:t>30</w:t>
      </w:r>
      <w:r w:rsidR="004B4DC9" w:rsidRPr="00A936BD">
        <w:rPr>
          <w:b/>
        </w:rPr>
        <w:t xml:space="preserve"> p.m.</w:t>
      </w:r>
    </w:p>
    <w:p w14:paraId="11CBC7A6" w14:textId="32B57909" w:rsidR="00647581" w:rsidRPr="00A936BD" w:rsidRDefault="00647581" w:rsidP="00647581">
      <w:pPr>
        <w:spacing w:after="0" w:line="240" w:lineRule="auto"/>
        <w:rPr>
          <w:b/>
        </w:rPr>
      </w:pPr>
    </w:p>
    <w:p w14:paraId="51B6E141" w14:textId="2DA20463" w:rsidR="00647581" w:rsidRDefault="00647581" w:rsidP="00647581">
      <w:pPr>
        <w:spacing w:after="0" w:line="240" w:lineRule="auto"/>
        <w:rPr>
          <w:b/>
        </w:rPr>
      </w:pPr>
      <w:r w:rsidRPr="00A936BD">
        <w:rPr>
          <w:b/>
          <w:u w:val="single"/>
        </w:rPr>
        <w:t>Water/Sewer</w:t>
      </w:r>
      <w:r w:rsidRPr="00A936BD">
        <w:rPr>
          <w:b/>
        </w:rPr>
        <w:t xml:space="preserve"> – </w:t>
      </w:r>
      <w:r w:rsidR="004B4DC9" w:rsidRPr="00A936BD">
        <w:rPr>
          <w:b/>
        </w:rPr>
        <w:t xml:space="preserve">MEET </w:t>
      </w:r>
      <w:r w:rsidR="004B4DC9">
        <w:rPr>
          <w:b/>
        </w:rPr>
        <w:t>July 17, 2023 at 6:30 p.m.</w:t>
      </w:r>
    </w:p>
    <w:p w14:paraId="6921CD9B" w14:textId="0F4FBEF4" w:rsidR="00C63D55" w:rsidRPr="00A936BD" w:rsidRDefault="00C63D55" w:rsidP="00647581">
      <w:pPr>
        <w:spacing w:after="0" w:line="240" w:lineRule="auto"/>
        <w:rPr>
          <w:b/>
        </w:rPr>
      </w:pPr>
      <w:r>
        <w:rPr>
          <w:b/>
        </w:rPr>
        <w:tab/>
        <w:t xml:space="preserve">1.  Discuss </w:t>
      </w:r>
      <w:r w:rsidR="001E1DAF">
        <w:rPr>
          <w:b/>
        </w:rPr>
        <w:t xml:space="preserve">on </w:t>
      </w:r>
      <w:r>
        <w:rPr>
          <w:b/>
        </w:rPr>
        <w:t xml:space="preserve">the location </w:t>
      </w:r>
      <w:r w:rsidR="001E1DAF">
        <w:rPr>
          <w:b/>
        </w:rPr>
        <w:t>of t</w:t>
      </w:r>
      <w:r>
        <w:rPr>
          <w:b/>
        </w:rPr>
        <w:t>he new Hunter St lift station.</w:t>
      </w:r>
    </w:p>
    <w:p w14:paraId="6FEC4C0F" w14:textId="77777777" w:rsidR="00647581" w:rsidRPr="00A936BD" w:rsidRDefault="00647581" w:rsidP="00647581">
      <w:pPr>
        <w:spacing w:after="0" w:line="240" w:lineRule="auto"/>
        <w:rPr>
          <w:b/>
          <w:u w:val="single"/>
        </w:rPr>
      </w:pPr>
      <w:bookmarkStart w:id="7" w:name="_Hlk485286365"/>
    </w:p>
    <w:p w14:paraId="572EC64C" w14:textId="25A7395E" w:rsidR="00647581" w:rsidRDefault="00647581" w:rsidP="00647581">
      <w:pPr>
        <w:spacing w:after="0" w:line="240" w:lineRule="auto"/>
        <w:rPr>
          <w:b/>
        </w:rPr>
      </w:pPr>
      <w:r w:rsidRPr="00A936BD">
        <w:rPr>
          <w:b/>
          <w:u w:val="single"/>
        </w:rPr>
        <w:t>Cemetery</w:t>
      </w:r>
      <w:r w:rsidRPr="00A936BD">
        <w:rPr>
          <w:b/>
        </w:rPr>
        <w:t xml:space="preserve"> – </w:t>
      </w:r>
      <w:bookmarkEnd w:id="7"/>
      <w:r w:rsidRPr="00A936BD">
        <w:rPr>
          <w:b/>
        </w:rPr>
        <w:t xml:space="preserve"> </w:t>
      </w:r>
      <w:r w:rsidR="004B4DC9" w:rsidRPr="00A936BD">
        <w:rPr>
          <w:b/>
        </w:rPr>
        <w:t xml:space="preserve">MEET  </w:t>
      </w:r>
      <w:r w:rsidR="004B4DC9">
        <w:rPr>
          <w:b/>
        </w:rPr>
        <w:t>August 7,</w:t>
      </w:r>
      <w:r w:rsidR="004B4DC9" w:rsidRPr="00A936BD">
        <w:rPr>
          <w:b/>
        </w:rPr>
        <w:t xml:space="preserve"> 202</w:t>
      </w:r>
      <w:r w:rsidR="004B4DC9">
        <w:rPr>
          <w:b/>
        </w:rPr>
        <w:t>3</w:t>
      </w:r>
      <w:r w:rsidR="004B4DC9" w:rsidRPr="00A936BD">
        <w:rPr>
          <w:b/>
        </w:rPr>
        <w:t xml:space="preserve"> at 6:</w:t>
      </w:r>
      <w:r w:rsidR="004B4DC9">
        <w:rPr>
          <w:b/>
        </w:rPr>
        <w:t>30</w:t>
      </w:r>
      <w:r w:rsidR="004B4DC9" w:rsidRPr="00A936BD">
        <w:rPr>
          <w:b/>
        </w:rPr>
        <w:t xml:space="preserve"> p.m.</w:t>
      </w:r>
    </w:p>
    <w:p w14:paraId="5F87DCDE" w14:textId="0D5B0118" w:rsidR="001E1DAF" w:rsidRPr="00A936BD" w:rsidRDefault="001E1DAF" w:rsidP="00647581">
      <w:pPr>
        <w:spacing w:after="0" w:line="240" w:lineRule="auto"/>
        <w:rPr>
          <w:b/>
        </w:rPr>
      </w:pPr>
      <w:r>
        <w:rPr>
          <w:b/>
        </w:rPr>
        <w:tab/>
        <w:t>1.  Chair is spending donation money to video the sewer pipes at the cemetery building.</w:t>
      </w:r>
    </w:p>
    <w:p w14:paraId="387A2C59" w14:textId="77777777" w:rsidR="00647581" w:rsidRPr="00A936BD" w:rsidRDefault="00647581" w:rsidP="00647581">
      <w:pPr>
        <w:pStyle w:val="ListParagraph"/>
        <w:spacing w:after="0" w:line="240" w:lineRule="auto"/>
        <w:ind w:left="1080"/>
        <w:rPr>
          <w:b/>
        </w:rPr>
      </w:pPr>
      <w:bookmarkStart w:id="8" w:name="_Hlk484787377"/>
    </w:p>
    <w:p w14:paraId="2BA7F6B8" w14:textId="77777777" w:rsidR="005A408D" w:rsidRDefault="005A408D" w:rsidP="00432665">
      <w:pPr>
        <w:spacing w:after="0" w:line="240" w:lineRule="auto"/>
        <w:rPr>
          <w:b/>
          <w:u w:val="single"/>
        </w:rPr>
      </w:pPr>
      <w:bookmarkStart w:id="9" w:name="_Hlk492558291"/>
      <w:bookmarkStart w:id="10" w:name="_Hlk516319791"/>
      <w:bookmarkEnd w:id="8"/>
    </w:p>
    <w:p w14:paraId="476E2F00" w14:textId="77777777" w:rsidR="005A408D" w:rsidRDefault="005A408D" w:rsidP="00432665">
      <w:pPr>
        <w:spacing w:after="0" w:line="240" w:lineRule="auto"/>
        <w:rPr>
          <w:b/>
          <w:u w:val="single"/>
        </w:rPr>
      </w:pPr>
    </w:p>
    <w:p w14:paraId="177A2314" w14:textId="65B0B720" w:rsidR="00432665" w:rsidRDefault="00647581" w:rsidP="00432665">
      <w:pPr>
        <w:spacing w:after="0" w:line="240" w:lineRule="auto"/>
        <w:rPr>
          <w:b/>
        </w:rPr>
      </w:pPr>
      <w:r w:rsidRPr="00A936BD">
        <w:rPr>
          <w:b/>
          <w:u w:val="single"/>
        </w:rPr>
        <w:t>Health/Safety</w:t>
      </w:r>
      <w:r w:rsidRPr="00A936BD">
        <w:rPr>
          <w:b/>
        </w:rPr>
        <w:t xml:space="preserve"> –</w:t>
      </w:r>
      <w:bookmarkEnd w:id="9"/>
      <w:r w:rsidRPr="00A936BD">
        <w:rPr>
          <w:b/>
        </w:rPr>
        <w:t xml:space="preserve">  </w:t>
      </w:r>
      <w:bookmarkEnd w:id="10"/>
      <w:r w:rsidR="004B4DC9" w:rsidRPr="00A936BD">
        <w:rPr>
          <w:b/>
        </w:rPr>
        <w:t xml:space="preserve">MEET </w:t>
      </w:r>
      <w:r w:rsidR="004B4DC9">
        <w:rPr>
          <w:b/>
        </w:rPr>
        <w:t>July 17, 2023 at 6:30 p.m.</w:t>
      </w:r>
    </w:p>
    <w:p w14:paraId="34EE87DB" w14:textId="43A07A9A" w:rsidR="00647581" w:rsidRPr="00A936BD" w:rsidRDefault="00647581" w:rsidP="00647581">
      <w:pPr>
        <w:spacing w:after="0" w:line="240" w:lineRule="auto"/>
        <w:rPr>
          <w:b/>
        </w:rPr>
      </w:pPr>
    </w:p>
    <w:p w14:paraId="22F72504" w14:textId="58DAE041" w:rsidR="00647581" w:rsidRDefault="00647581" w:rsidP="00647581">
      <w:pPr>
        <w:spacing w:after="0" w:line="240" w:lineRule="auto"/>
        <w:rPr>
          <w:b/>
        </w:rPr>
      </w:pPr>
      <w:r w:rsidRPr="00A936BD">
        <w:rPr>
          <w:b/>
          <w:u w:val="single"/>
        </w:rPr>
        <w:t>Public Property</w:t>
      </w:r>
      <w:r w:rsidRPr="00A936BD">
        <w:rPr>
          <w:b/>
        </w:rPr>
        <w:t xml:space="preserve"> –  </w:t>
      </w:r>
      <w:r w:rsidR="004B4DC9" w:rsidRPr="00A936BD">
        <w:rPr>
          <w:b/>
        </w:rPr>
        <w:t xml:space="preserve">MEET  </w:t>
      </w:r>
      <w:r w:rsidR="004B4DC9">
        <w:rPr>
          <w:b/>
        </w:rPr>
        <w:t>August 7,</w:t>
      </w:r>
      <w:r w:rsidR="004B4DC9" w:rsidRPr="00A936BD">
        <w:rPr>
          <w:b/>
        </w:rPr>
        <w:t xml:space="preserve"> 202</w:t>
      </w:r>
      <w:r w:rsidR="004B4DC9">
        <w:rPr>
          <w:b/>
        </w:rPr>
        <w:t>3</w:t>
      </w:r>
      <w:r w:rsidR="004B4DC9" w:rsidRPr="00A936BD">
        <w:rPr>
          <w:b/>
        </w:rPr>
        <w:t xml:space="preserve"> at 6:</w:t>
      </w:r>
      <w:r w:rsidR="004B4DC9">
        <w:rPr>
          <w:b/>
        </w:rPr>
        <w:t>30</w:t>
      </w:r>
      <w:r w:rsidR="004B4DC9" w:rsidRPr="00A936BD">
        <w:rPr>
          <w:b/>
        </w:rPr>
        <w:t xml:space="preserve"> p.m.</w:t>
      </w:r>
    </w:p>
    <w:p w14:paraId="0EA1560E" w14:textId="77777777" w:rsidR="00153FA6" w:rsidRPr="00A936BD" w:rsidRDefault="00153FA6" w:rsidP="00647581">
      <w:pPr>
        <w:spacing w:after="0" w:line="240" w:lineRule="auto"/>
        <w:rPr>
          <w:b/>
        </w:rPr>
      </w:pPr>
    </w:p>
    <w:p w14:paraId="637DEA73" w14:textId="6B923576" w:rsidR="00432665" w:rsidRDefault="00647581" w:rsidP="00432665">
      <w:pPr>
        <w:spacing w:after="0" w:line="240" w:lineRule="auto"/>
        <w:rPr>
          <w:b/>
        </w:rPr>
      </w:pPr>
      <w:r w:rsidRPr="00A936BD">
        <w:rPr>
          <w:b/>
          <w:u w:val="single"/>
        </w:rPr>
        <w:t>Personnel</w:t>
      </w:r>
      <w:r w:rsidRPr="00A936BD">
        <w:rPr>
          <w:b/>
        </w:rPr>
        <w:t xml:space="preserve"> – </w:t>
      </w:r>
      <w:bookmarkStart w:id="11" w:name="_Hlk93501954"/>
      <w:r w:rsidR="004B4DC9" w:rsidRPr="00A936BD">
        <w:rPr>
          <w:b/>
        </w:rPr>
        <w:t xml:space="preserve">MEET </w:t>
      </w:r>
      <w:r w:rsidR="004B4DC9">
        <w:rPr>
          <w:b/>
        </w:rPr>
        <w:t>July 17, 2023 at 6:30 p.m.</w:t>
      </w:r>
    </w:p>
    <w:p w14:paraId="356228C7" w14:textId="78F195B1" w:rsidR="009639F9" w:rsidRDefault="009639F9" w:rsidP="00432665">
      <w:pPr>
        <w:spacing w:after="0" w:line="240" w:lineRule="auto"/>
        <w:rPr>
          <w:b/>
        </w:rPr>
      </w:pPr>
      <w:r>
        <w:rPr>
          <w:b/>
        </w:rPr>
        <w:tab/>
        <w:t xml:space="preserve">1. </w:t>
      </w:r>
      <w:r w:rsidRPr="00C160FA">
        <w:rPr>
          <w:b/>
          <w:szCs w:val="24"/>
        </w:rPr>
        <w:t xml:space="preserve">.  </w:t>
      </w:r>
      <w:r>
        <w:rPr>
          <w:b/>
          <w:szCs w:val="24"/>
        </w:rPr>
        <w:t>*</w:t>
      </w:r>
      <w:r w:rsidRPr="00C160FA">
        <w:rPr>
          <w:b/>
          <w:szCs w:val="24"/>
        </w:rPr>
        <w:t xml:space="preserve">Request to go into Executive Session under 5 ILCS 120 Sec 2(c)(1) of the Open Meeting Act.  </w:t>
      </w:r>
    </w:p>
    <w:bookmarkEnd w:id="11"/>
    <w:p w14:paraId="6EC6B854" w14:textId="77777777" w:rsidR="00647581" w:rsidRPr="00A936BD" w:rsidRDefault="00647581" w:rsidP="00647581">
      <w:pPr>
        <w:spacing w:after="0" w:line="240" w:lineRule="auto"/>
        <w:rPr>
          <w:b/>
          <w:u w:val="single"/>
        </w:rPr>
      </w:pPr>
    </w:p>
    <w:p w14:paraId="69FBF11B" w14:textId="08F4E680" w:rsidR="007156A2" w:rsidRPr="00E5636D" w:rsidRDefault="00647581" w:rsidP="00831AFB">
      <w:pPr>
        <w:pStyle w:val="ListBullet"/>
        <w:numPr>
          <w:ilvl w:val="0"/>
          <w:numId w:val="0"/>
        </w:numPr>
        <w:rPr>
          <w:b/>
        </w:rPr>
      </w:pPr>
      <w:r w:rsidRPr="008545FB">
        <w:rPr>
          <w:b/>
          <w:bCs/>
          <w:u w:val="single"/>
        </w:rPr>
        <w:t xml:space="preserve">Clerk </w:t>
      </w:r>
      <w:r w:rsidR="00153FA6">
        <w:rPr>
          <w:b/>
        </w:rPr>
        <w:t>–</w:t>
      </w:r>
    </w:p>
    <w:p w14:paraId="771EA56A" w14:textId="77777777" w:rsidR="00473BD7" w:rsidRDefault="00647581" w:rsidP="00473BD7">
      <w:pPr>
        <w:spacing w:after="0" w:line="240" w:lineRule="auto"/>
        <w:rPr>
          <w:b/>
        </w:rPr>
      </w:pPr>
      <w:r w:rsidRPr="00B41A1B">
        <w:rPr>
          <w:b/>
          <w:u w:val="single"/>
        </w:rPr>
        <w:t>Treasurer</w:t>
      </w:r>
      <w:r>
        <w:rPr>
          <w:b/>
        </w:rPr>
        <w:t xml:space="preserve"> – </w:t>
      </w:r>
    </w:p>
    <w:p w14:paraId="5D7DC047" w14:textId="77777777" w:rsidR="00831AFB" w:rsidRDefault="00831AFB" w:rsidP="00647581">
      <w:pPr>
        <w:spacing w:after="0" w:line="240" w:lineRule="auto"/>
        <w:rPr>
          <w:b/>
          <w:u w:val="single"/>
        </w:rPr>
      </w:pPr>
    </w:p>
    <w:p w14:paraId="5A7325C6" w14:textId="11911290" w:rsidR="007156A2" w:rsidRDefault="00647581" w:rsidP="00647581">
      <w:pPr>
        <w:spacing w:after="0" w:line="240" w:lineRule="auto"/>
        <w:rPr>
          <w:b/>
        </w:rPr>
      </w:pPr>
      <w:r w:rsidRPr="00B41A1B">
        <w:rPr>
          <w:b/>
          <w:u w:val="single"/>
        </w:rPr>
        <w:t>Mayor</w:t>
      </w:r>
      <w:r>
        <w:rPr>
          <w:b/>
        </w:rPr>
        <w:t xml:space="preserve"> </w:t>
      </w:r>
    </w:p>
    <w:p w14:paraId="31C8EBF8" w14:textId="77777777" w:rsidR="00720E16" w:rsidRDefault="0097466E" w:rsidP="00647581">
      <w:pPr>
        <w:spacing w:after="0" w:line="240" w:lineRule="auto"/>
        <w:rPr>
          <w:b/>
        </w:rPr>
      </w:pPr>
      <w:r>
        <w:rPr>
          <w:b/>
        </w:rPr>
        <w:tab/>
      </w:r>
      <w:r w:rsidR="00C160FA">
        <w:rPr>
          <w:b/>
        </w:rPr>
        <w:t>1</w:t>
      </w:r>
      <w:r>
        <w:rPr>
          <w:b/>
        </w:rPr>
        <w:t xml:space="preserve">.  </w:t>
      </w:r>
      <w:r w:rsidR="009639F9">
        <w:rPr>
          <w:b/>
        </w:rPr>
        <w:t xml:space="preserve">Present information to approve letting Lakers use the City Hall parking </w:t>
      </w:r>
      <w:r w:rsidR="00720E16">
        <w:rPr>
          <w:b/>
        </w:rPr>
        <w:t xml:space="preserve">lot to show the </w:t>
      </w:r>
    </w:p>
    <w:p w14:paraId="4AB4FFB0" w14:textId="1BABBC01" w:rsidR="009639F9" w:rsidRDefault="00720E16" w:rsidP="00647581">
      <w:pPr>
        <w:spacing w:after="0" w:line="240" w:lineRule="auto"/>
        <w:rPr>
          <w:b/>
        </w:rPr>
      </w:pPr>
      <w:r>
        <w:rPr>
          <w:b/>
        </w:rPr>
        <w:t xml:space="preserve">                  movie American Graffiti for its 50th Year Anniversary on August </w:t>
      </w:r>
    </w:p>
    <w:p w14:paraId="6335D2AF" w14:textId="047821C1" w:rsidR="00C160FA" w:rsidRDefault="009639F9" w:rsidP="00647581">
      <w:pPr>
        <w:spacing w:after="0" w:line="240" w:lineRule="auto"/>
        <w:rPr>
          <w:b/>
        </w:rPr>
      </w:pPr>
      <w:r>
        <w:rPr>
          <w:b/>
        </w:rPr>
        <w:tab/>
        <w:t xml:space="preserve">2.  </w:t>
      </w:r>
      <w:r w:rsidR="005C56B5">
        <w:rPr>
          <w:b/>
        </w:rPr>
        <w:t>Present the c</w:t>
      </w:r>
      <w:r w:rsidR="0097466E">
        <w:rPr>
          <w:b/>
        </w:rPr>
        <w:t xml:space="preserve">hange </w:t>
      </w:r>
      <w:r w:rsidR="005C56B5">
        <w:rPr>
          <w:b/>
        </w:rPr>
        <w:t xml:space="preserve">of </w:t>
      </w:r>
      <w:r w:rsidR="0064228D">
        <w:rPr>
          <w:b/>
        </w:rPr>
        <w:t xml:space="preserve">2 </w:t>
      </w:r>
      <w:r w:rsidR="0097466E">
        <w:rPr>
          <w:b/>
        </w:rPr>
        <w:t>Committee Chai</w:t>
      </w:r>
      <w:r w:rsidR="00F405CA">
        <w:rPr>
          <w:b/>
        </w:rPr>
        <w:t>r</w:t>
      </w:r>
      <w:r w:rsidR="0064228D">
        <w:rPr>
          <w:b/>
        </w:rPr>
        <w:t xml:space="preserve"> positions</w:t>
      </w:r>
      <w:r w:rsidR="00F405CA">
        <w:rPr>
          <w:b/>
        </w:rPr>
        <w:t>.</w:t>
      </w:r>
    </w:p>
    <w:p w14:paraId="315AE5DC" w14:textId="557082FE" w:rsidR="00077C4C" w:rsidRPr="00D87AF6" w:rsidRDefault="00647581" w:rsidP="00D87AF6">
      <w:pPr>
        <w:spacing w:after="0" w:line="240" w:lineRule="auto"/>
        <w:ind w:firstLine="720"/>
        <w:rPr>
          <w:b/>
        </w:rPr>
      </w:pPr>
      <w:r>
        <w:rPr>
          <w:b/>
        </w:rPr>
        <w:tab/>
      </w:r>
    </w:p>
    <w:p w14:paraId="3B8B33AB" w14:textId="585E3DF6" w:rsidR="00B9484A" w:rsidRDefault="00647581" w:rsidP="00B9484A">
      <w:pPr>
        <w:spacing w:after="0" w:line="240" w:lineRule="auto"/>
        <w:rPr>
          <w:b/>
          <w:u w:val="single"/>
        </w:rPr>
      </w:pPr>
      <w:r w:rsidRPr="00B41A1B">
        <w:rPr>
          <w:b/>
          <w:u w:val="single"/>
        </w:rPr>
        <w:t>Dept. Heads</w:t>
      </w:r>
    </w:p>
    <w:p w14:paraId="41781F01" w14:textId="384A3677" w:rsidR="00B9484A" w:rsidRDefault="00B9484A" w:rsidP="00B9484A">
      <w:pPr>
        <w:spacing w:after="0" w:line="240" w:lineRule="auto"/>
        <w:rPr>
          <w:b/>
          <w:bCs/>
        </w:rPr>
      </w:pPr>
      <w:r>
        <w:rPr>
          <w:b/>
        </w:rPr>
        <w:tab/>
      </w:r>
      <w:r w:rsidR="00647581" w:rsidRPr="0017193A">
        <w:rPr>
          <w:b/>
        </w:rPr>
        <w:t>CHIEF</w:t>
      </w:r>
      <w:r w:rsidR="00647581" w:rsidRPr="00CA613E">
        <w:rPr>
          <w:b/>
          <w:bCs/>
        </w:rPr>
        <w:t xml:space="preserve"> </w:t>
      </w:r>
      <w:r w:rsidR="00647581" w:rsidRPr="007D2EA1">
        <w:rPr>
          <w:b/>
        </w:rPr>
        <w:t>–</w:t>
      </w:r>
      <w:r w:rsidR="00647581">
        <w:rPr>
          <w:b/>
          <w:bCs/>
        </w:rPr>
        <w:t xml:space="preserve"> </w:t>
      </w:r>
      <w:r w:rsidR="00647581">
        <w:rPr>
          <w:b/>
          <w:bCs/>
        </w:rPr>
        <w:tab/>
      </w:r>
      <w:r w:rsidR="00647581">
        <w:rPr>
          <w:b/>
          <w:bCs/>
        </w:rPr>
        <w:tab/>
      </w:r>
      <w:r w:rsidR="00647581">
        <w:rPr>
          <w:b/>
          <w:bCs/>
        </w:rPr>
        <w:tab/>
      </w:r>
      <w:r w:rsidR="00647581">
        <w:rPr>
          <w:b/>
          <w:bCs/>
        </w:rPr>
        <w:tab/>
      </w:r>
      <w:r w:rsidR="00647581">
        <w:rPr>
          <w:b/>
          <w:bCs/>
        </w:rPr>
        <w:tab/>
      </w:r>
    </w:p>
    <w:p w14:paraId="4762C846" w14:textId="6FB0136B" w:rsidR="00647581" w:rsidRPr="0017193A" w:rsidRDefault="00647581" w:rsidP="00647581">
      <w:pPr>
        <w:spacing w:after="0" w:line="240" w:lineRule="auto"/>
        <w:ind w:left="720"/>
        <w:rPr>
          <w:b/>
        </w:rPr>
      </w:pPr>
      <w:r>
        <w:rPr>
          <w:b/>
        </w:rPr>
        <w:t xml:space="preserve">STREETS </w:t>
      </w:r>
      <w:bookmarkStart w:id="12" w:name="_Hlk30768799"/>
      <w:r w:rsidRPr="007D2EA1">
        <w:rPr>
          <w:b/>
        </w:rPr>
        <w:t>–</w:t>
      </w:r>
      <w:bookmarkEnd w:id="12"/>
      <w:r>
        <w:rPr>
          <w:b/>
        </w:rPr>
        <w:t xml:space="preserve"> </w:t>
      </w:r>
      <w:r>
        <w:rPr>
          <w:b/>
        </w:rPr>
        <w:tab/>
      </w:r>
      <w:r>
        <w:rPr>
          <w:b/>
        </w:rPr>
        <w:tab/>
      </w:r>
      <w:r>
        <w:rPr>
          <w:b/>
        </w:rPr>
        <w:tab/>
      </w:r>
      <w:r>
        <w:rPr>
          <w:b/>
        </w:rPr>
        <w:tab/>
      </w:r>
      <w:r>
        <w:rPr>
          <w:b/>
        </w:rPr>
        <w:tab/>
        <w:t xml:space="preserve"> </w:t>
      </w:r>
    </w:p>
    <w:p w14:paraId="33A9FAA0" w14:textId="77777777" w:rsidR="00647581" w:rsidRDefault="00647581" w:rsidP="00647581">
      <w:pPr>
        <w:spacing w:after="0" w:line="240" w:lineRule="auto"/>
        <w:ind w:left="720"/>
        <w:rPr>
          <w:b/>
        </w:rPr>
      </w:pPr>
      <w:r>
        <w:rPr>
          <w:b/>
        </w:rPr>
        <w:t xml:space="preserve">WATER </w:t>
      </w:r>
      <w:r w:rsidRPr="007D2EA1">
        <w:rPr>
          <w:b/>
        </w:rPr>
        <w:t>–</w:t>
      </w:r>
    </w:p>
    <w:p w14:paraId="003145D5" w14:textId="0FB3958D" w:rsidR="00647581" w:rsidRPr="009639F9" w:rsidRDefault="00B9484A" w:rsidP="009639F9">
      <w:pPr>
        <w:spacing w:after="0" w:line="240" w:lineRule="auto"/>
        <w:ind w:left="720"/>
        <w:rPr>
          <w:b/>
        </w:rPr>
      </w:pPr>
      <w:r>
        <w:rPr>
          <w:b/>
        </w:rPr>
        <w:t xml:space="preserve">ACCOUNTANT – </w:t>
      </w:r>
    </w:p>
    <w:p w14:paraId="7D50B35F" w14:textId="77777777" w:rsidR="00647581" w:rsidRPr="007D2EA1" w:rsidRDefault="00647581" w:rsidP="00647581">
      <w:pPr>
        <w:spacing w:after="0" w:line="240" w:lineRule="auto"/>
        <w:rPr>
          <w:b/>
        </w:rPr>
      </w:pPr>
    </w:p>
    <w:p w14:paraId="1BFE5028" w14:textId="2F9BC3A7" w:rsidR="00647581" w:rsidRDefault="00647581" w:rsidP="00647581">
      <w:pPr>
        <w:spacing w:after="0" w:line="240" w:lineRule="auto"/>
        <w:rPr>
          <w:b/>
          <w:u w:val="single"/>
        </w:rPr>
      </w:pPr>
      <w:r>
        <w:rPr>
          <w:b/>
          <w:u w:val="single"/>
        </w:rPr>
        <w:t>Unfinished Business –</w:t>
      </w:r>
    </w:p>
    <w:p w14:paraId="1AC6D0B3" w14:textId="5F9EE338" w:rsidR="00362D8B" w:rsidRDefault="00362D8B" w:rsidP="00647581">
      <w:pPr>
        <w:spacing w:after="0" w:line="240" w:lineRule="auto"/>
        <w:rPr>
          <w:b/>
        </w:rPr>
      </w:pPr>
      <w:r>
        <w:rPr>
          <w:b/>
        </w:rPr>
        <w:tab/>
        <w:t xml:space="preserve">1.  </w:t>
      </w:r>
      <w:r w:rsidR="007156A2">
        <w:rPr>
          <w:b/>
        </w:rPr>
        <w:t>Update on the completion of description for Bid Packet created by O</w:t>
      </w:r>
      <w:r w:rsidR="00CA69E8">
        <w:rPr>
          <w:b/>
        </w:rPr>
        <w:t xml:space="preserve">SHA </w:t>
      </w:r>
      <w:r w:rsidR="007156A2">
        <w:rPr>
          <w:b/>
        </w:rPr>
        <w:t>visit.</w:t>
      </w:r>
    </w:p>
    <w:p w14:paraId="09190931" w14:textId="7F2CC278" w:rsidR="007156A2" w:rsidRDefault="007156A2" w:rsidP="00647581">
      <w:pPr>
        <w:spacing w:after="0" w:line="240" w:lineRule="auto"/>
        <w:rPr>
          <w:b/>
        </w:rPr>
      </w:pPr>
      <w:r>
        <w:rPr>
          <w:b/>
        </w:rPr>
        <w:tab/>
      </w:r>
      <w:r w:rsidR="00077C4C">
        <w:rPr>
          <w:b/>
        </w:rPr>
        <w:t>2</w:t>
      </w:r>
      <w:r>
        <w:rPr>
          <w:b/>
        </w:rPr>
        <w:t xml:space="preserve">.  Update of the evacuation procedures for city </w:t>
      </w:r>
      <w:r w:rsidR="00077C4C">
        <w:rPr>
          <w:b/>
        </w:rPr>
        <w:t>property</w:t>
      </w:r>
    </w:p>
    <w:p w14:paraId="736D4C21" w14:textId="018C1167" w:rsidR="0024625B" w:rsidRDefault="0024625B" w:rsidP="00647581">
      <w:pPr>
        <w:spacing w:after="0" w:line="240" w:lineRule="auto"/>
        <w:rPr>
          <w:b/>
        </w:rPr>
      </w:pPr>
      <w:r>
        <w:rPr>
          <w:b/>
        </w:rPr>
        <w:tab/>
        <w:t xml:space="preserve">3    Re-evaluate the city's phone system/contract </w:t>
      </w:r>
      <w:r w:rsidR="00003040">
        <w:rPr>
          <w:b/>
        </w:rPr>
        <w:t>to</w:t>
      </w:r>
      <w:r>
        <w:rPr>
          <w:b/>
        </w:rPr>
        <w:t xml:space="preserve"> make </w:t>
      </w:r>
      <w:r w:rsidR="00003040">
        <w:rPr>
          <w:b/>
        </w:rPr>
        <w:t>recommendation to approve</w:t>
      </w:r>
      <w:r>
        <w:rPr>
          <w:b/>
        </w:rPr>
        <w:t xml:space="preserve"> </w:t>
      </w:r>
    </w:p>
    <w:p w14:paraId="10D75C89" w14:textId="2B18F2F7" w:rsidR="00077C4C" w:rsidRPr="005C1725" w:rsidRDefault="00077C4C" w:rsidP="00E02043">
      <w:pPr>
        <w:spacing w:after="0" w:line="240" w:lineRule="auto"/>
        <w:rPr>
          <w:b/>
        </w:rPr>
      </w:pPr>
      <w:r w:rsidRPr="005C1725">
        <w:rPr>
          <w:b/>
        </w:rPr>
        <w:tab/>
      </w:r>
      <w:r w:rsidR="00003040" w:rsidRPr="005C1725">
        <w:rPr>
          <w:b/>
        </w:rPr>
        <w:t>4</w:t>
      </w:r>
      <w:r w:rsidRPr="005C1725">
        <w:rPr>
          <w:b/>
        </w:rPr>
        <w:t xml:space="preserve">.  </w:t>
      </w:r>
      <w:r w:rsidRPr="005C1725">
        <w:rPr>
          <w:b/>
          <w:kern w:val="2"/>
          <w:szCs w:val="24"/>
        </w:rPr>
        <w:t>Present for approval the</w:t>
      </w:r>
      <w:r w:rsidRPr="005C1725">
        <w:rPr>
          <w:b/>
          <w:kern w:val="2"/>
          <w:sz w:val="22"/>
        </w:rPr>
        <w:t xml:space="preserve"> </w:t>
      </w:r>
      <w:r w:rsidRPr="005A408D">
        <w:rPr>
          <w:b/>
          <w:bCs/>
          <w:i/>
          <w:iCs/>
          <w:kern w:val="2"/>
          <w:sz w:val="20"/>
          <w:szCs w:val="20"/>
        </w:rPr>
        <w:t xml:space="preserve">RESOLUTION MAKING SEPARATE STATEMENT OF FINDINGS OF FACT IN  CONNECTION </w:t>
      </w:r>
      <w:r w:rsidR="005A408D">
        <w:rPr>
          <w:b/>
          <w:bCs/>
          <w:i/>
          <w:iCs/>
          <w:kern w:val="2"/>
          <w:sz w:val="20"/>
          <w:szCs w:val="20"/>
        </w:rPr>
        <w:tab/>
        <w:t xml:space="preserve">      </w:t>
      </w:r>
      <w:r w:rsidRPr="005A408D">
        <w:rPr>
          <w:b/>
          <w:bCs/>
          <w:i/>
          <w:iCs/>
          <w:kern w:val="2"/>
          <w:sz w:val="20"/>
          <w:szCs w:val="20"/>
        </w:rPr>
        <w:t>WITH</w:t>
      </w:r>
      <w:r w:rsidR="000D1C73" w:rsidRPr="005A408D">
        <w:rPr>
          <w:b/>
          <w:bCs/>
          <w:i/>
          <w:iCs/>
          <w:kern w:val="2"/>
          <w:sz w:val="20"/>
          <w:szCs w:val="20"/>
        </w:rPr>
        <w:t xml:space="preserve"> </w:t>
      </w:r>
      <w:r w:rsidRPr="005A408D">
        <w:rPr>
          <w:b/>
          <w:bCs/>
          <w:i/>
          <w:iCs/>
          <w:kern w:val="2"/>
          <w:sz w:val="20"/>
          <w:szCs w:val="20"/>
        </w:rPr>
        <w:t xml:space="preserve">ORDINANCE GRANTING SPECIAL USE PERMIT </w:t>
      </w:r>
      <w:r w:rsidR="00E02043" w:rsidRPr="005A408D">
        <w:rPr>
          <w:b/>
          <w:bCs/>
          <w:i/>
          <w:iCs/>
          <w:kern w:val="2"/>
          <w:sz w:val="20"/>
          <w:szCs w:val="20"/>
        </w:rPr>
        <w:t xml:space="preserve">FOR OPERATION OF A HOME MARKETING BUSINESS WITHIN </w:t>
      </w:r>
      <w:r w:rsidR="005A408D">
        <w:rPr>
          <w:b/>
          <w:bCs/>
          <w:i/>
          <w:iCs/>
          <w:kern w:val="2"/>
          <w:sz w:val="20"/>
          <w:szCs w:val="20"/>
        </w:rPr>
        <w:tab/>
        <w:t xml:space="preserve">      </w:t>
      </w:r>
      <w:r w:rsidR="00E02043" w:rsidRPr="005A408D">
        <w:rPr>
          <w:b/>
          <w:bCs/>
          <w:i/>
          <w:iCs/>
          <w:kern w:val="2"/>
          <w:sz w:val="20"/>
          <w:szCs w:val="20"/>
        </w:rPr>
        <w:t>THE RESIDENTIAL</w:t>
      </w:r>
      <w:r w:rsidR="000D1C73" w:rsidRPr="005A408D">
        <w:rPr>
          <w:b/>
          <w:bCs/>
          <w:i/>
          <w:iCs/>
          <w:kern w:val="2"/>
          <w:sz w:val="20"/>
          <w:szCs w:val="20"/>
        </w:rPr>
        <w:t xml:space="preserve"> </w:t>
      </w:r>
      <w:r w:rsidR="00E02043" w:rsidRPr="005A408D">
        <w:rPr>
          <w:b/>
          <w:bCs/>
          <w:i/>
          <w:iCs/>
          <w:kern w:val="2"/>
          <w:sz w:val="20"/>
          <w:szCs w:val="20"/>
        </w:rPr>
        <w:t>ZONING DISTRICT</w:t>
      </w:r>
    </w:p>
    <w:p w14:paraId="0655CE26" w14:textId="05379424" w:rsidR="00647581" w:rsidRPr="005C1725" w:rsidRDefault="00077C4C" w:rsidP="00D87AF6">
      <w:pPr>
        <w:spacing w:after="0" w:line="240" w:lineRule="auto"/>
        <w:rPr>
          <w:b/>
          <w:bCs/>
          <w:i/>
          <w:iCs/>
          <w:kern w:val="2"/>
          <w:sz w:val="18"/>
          <w:szCs w:val="18"/>
        </w:rPr>
      </w:pPr>
      <w:r w:rsidRPr="005C1725">
        <w:rPr>
          <w:b/>
        </w:rPr>
        <w:tab/>
      </w:r>
      <w:r w:rsidR="00003040" w:rsidRPr="005C1725">
        <w:rPr>
          <w:b/>
        </w:rPr>
        <w:t>5</w:t>
      </w:r>
      <w:r w:rsidRPr="005C1725">
        <w:rPr>
          <w:b/>
        </w:rPr>
        <w:t xml:space="preserve">.  </w:t>
      </w:r>
      <w:r w:rsidRPr="005C1725">
        <w:rPr>
          <w:b/>
          <w:kern w:val="2"/>
          <w:szCs w:val="24"/>
        </w:rPr>
        <w:t>Present for approval the</w:t>
      </w:r>
      <w:r w:rsidRPr="005C1725">
        <w:rPr>
          <w:b/>
          <w:kern w:val="2"/>
          <w:sz w:val="22"/>
        </w:rPr>
        <w:t xml:space="preserve"> </w:t>
      </w:r>
      <w:r w:rsidRPr="005A408D">
        <w:rPr>
          <w:b/>
          <w:bCs/>
          <w:i/>
          <w:iCs/>
          <w:kern w:val="2"/>
          <w:sz w:val="20"/>
          <w:szCs w:val="20"/>
        </w:rPr>
        <w:t>ORDINACE GRANTING A SPECIAL USE PERMIT TO SAGE PHILLIPS</w:t>
      </w:r>
      <w:r w:rsidR="00E02043" w:rsidRPr="005A408D">
        <w:rPr>
          <w:b/>
          <w:bCs/>
          <w:i/>
          <w:iCs/>
          <w:kern w:val="2"/>
          <w:sz w:val="20"/>
          <w:szCs w:val="20"/>
        </w:rPr>
        <w:t xml:space="preserve">, ON BEHALF OF                    </w:t>
      </w:r>
      <w:r w:rsidR="00E02043" w:rsidRPr="005A408D">
        <w:rPr>
          <w:b/>
          <w:bCs/>
          <w:i/>
          <w:iCs/>
          <w:kern w:val="2"/>
          <w:sz w:val="20"/>
          <w:szCs w:val="20"/>
        </w:rPr>
        <w:tab/>
        <w:t xml:space="preserve">      </w:t>
      </w:r>
      <w:r w:rsidR="005A408D" w:rsidRPr="005A408D">
        <w:rPr>
          <w:b/>
          <w:bCs/>
          <w:i/>
          <w:iCs/>
          <w:kern w:val="2"/>
          <w:sz w:val="20"/>
          <w:szCs w:val="20"/>
        </w:rPr>
        <w:t xml:space="preserve"> </w:t>
      </w:r>
      <w:r w:rsidRPr="005A408D">
        <w:rPr>
          <w:b/>
          <w:bCs/>
          <w:i/>
          <w:iCs/>
          <w:kern w:val="2"/>
          <w:sz w:val="20"/>
          <w:szCs w:val="20"/>
        </w:rPr>
        <w:t>SAGE VENTURE GROUP, LL</w:t>
      </w:r>
      <w:r w:rsidR="00E02043" w:rsidRPr="005A408D">
        <w:rPr>
          <w:b/>
          <w:bCs/>
          <w:i/>
          <w:iCs/>
          <w:kern w:val="2"/>
          <w:sz w:val="20"/>
          <w:szCs w:val="20"/>
        </w:rPr>
        <w:t xml:space="preserve">C, FOR OPERATION OF A HOME MARKETING BUSINESS </w:t>
      </w:r>
      <w:r w:rsidRPr="005A408D">
        <w:rPr>
          <w:b/>
          <w:bCs/>
          <w:i/>
          <w:iCs/>
          <w:kern w:val="2"/>
          <w:sz w:val="20"/>
          <w:szCs w:val="20"/>
        </w:rPr>
        <w:t>AT 9864 OAK GROVE SCHOO</w:t>
      </w:r>
      <w:r w:rsidR="005A408D" w:rsidRPr="005A408D">
        <w:rPr>
          <w:b/>
          <w:bCs/>
          <w:i/>
          <w:iCs/>
          <w:kern w:val="2"/>
          <w:sz w:val="20"/>
          <w:szCs w:val="20"/>
        </w:rPr>
        <w:t xml:space="preserve">L </w:t>
      </w:r>
      <w:r w:rsidR="00E02043" w:rsidRPr="005A408D">
        <w:rPr>
          <w:b/>
          <w:bCs/>
          <w:i/>
          <w:iCs/>
          <w:kern w:val="2"/>
          <w:sz w:val="20"/>
          <w:szCs w:val="20"/>
        </w:rPr>
        <w:t xml:space="preserve"> </w:t>
      </w:r>
      <w:r w:rsidR="005A408D">
        <w:rPr>
          <w:b/>
          <w:bCs/>
          <w:i/>
          <w:iCs/>
          <w:kern w:val="2"/>
          <w:sz w:val="20"/>
          <w:szCs w:val="20"/>
        </w:rPr>
        <w:tab/>
        <w:t xml:space="preserve">       </w:t>
      </w:r>
      <w:r w:rsidRPr="005A408D">
        <w:rPr>
          <w:b/>
          <w:bCs/>
          <w:i/>
          <w:iCs/>
          <w:kern w:val="2"/>
          <w:sz w:val="20"/>
          <w:szCs w:val="20"/>
        </w:rPr>
        <w:t>ROAD</w:t>
      </w:r>
      <w:r w:rsidR="005A408D" w:rsidRPr="005A408D">
        <w:rPr>
          <w:b/>
          <w:bCs/>
          <w:i/>
          <w:iCs/>
          <w:kern w:val="2"/>
          <w:sz w:val="20"/>
          <w:szCs w:val="20"/>
        </w:rPr>
        <w:t>, LEBAQNON, ILLINOIS</w:t>
      </w:r>
    </w:p>
    <w:p w14:paraId="2DF9AE1F" w14:textId="77777777" w:rsidR="00D87AF6" w:rsidRPr="005C1725" w:rsidRDefault="00D87AF6" w:rsidP="00D87AF6">
      <w:pPr>
        <w:spacing w:after="0" w:line="240" w:lineRule="auto"/>
        <w:rPr>
          <w:b/>
          <w:bCs/>
          <w:i/>
          <w:iCs/>
          <w:kern w:val="2"/>
          <w:sz w:val="20"/>
          <w:szCs w:val="20"/>
        </w:rPr>
      </w:pPr>
    </w:p>
    <w:p w14:paraId="24D24373" w14:textId="11887208" w:rsidR="00647581" w:rsidRDefault="00647581" w:rsidP="00647581">
      <w:pPr>
        <w:spacing w:after="0" w:line="240" w:lineRule="auto"/>
        <w:rPr>
          <w:b/>
        </w:rPr>
      </w:pPr>
      <w:r w:rsidRPr="00EC34A6">
        <w:rPr>
          <w:b/>
          <w:u w:val="single"/>
        </w:rPr>
        <w:t>New Business</w:t>
      </w:r>
      <w:r>
        <w:rPr>
          <w:b/>
          <w:u w:val="single"/>
        </w:rPr>
        <w:t xml:space="preserve"> </w:t>
      </w:r>
      <w:r w:rsidRPr="007D2EA1">
        <w:rPr>
          <w:b/>
        </w:rPr>
        <w:t>–</w:t>
      </w:r>
    </w:p>
    <w:p w14:paraId="31725CBC" w14:textId="3B63DC66" w:rsidR="00647581" w:rsidRDefault="00A8669D" w:rsidP="00647581">
      <w:pPr>
        <w:spacing w:after="0" w:line="240" w:lineRule="auto"/>
        <w:rPr>
          <w:b/>
        </w:rPr>
      </w:pPr>
      <w:r>
        <w:rPr>
          <w:b/>
        </w:rPr>
        <w:tab/>
        <w:t xml:space="preserve">1.  Consider using a Sewer CD that expires in august to purchase the meters in the capital </w:t>
      </w:r>
      <w:r>
        <w:rPr>
          <w:b/>
        </w:rPr>
        <w:tab/>
        <w:t xml:space="preserve"> </w:t>
      </w:r>
      <w:r>
        <w:rPr>
          <w:b/>
        </w:rPr>
        <w:tab/>
        <w:t xml:space="preserve">      improvement  project.</w:t>
      </w:r>
    </w:p>
    <w:p w14:paraId="532F22F1" w14:textId="70F6617F" w:rsidR="0064228D" w:rsidRDefault="0064228D" w:rsidP="00647581">
      <w:pPr>
        <w:spacing w:after="0" w:line="240" w:lineRule="auto"/>
        <w:rPr>
          <w:b/>
        </w:rPr>
      </w:pPr>
      <w:r>
        <w:rPr>
          <w:b/>
        </w:rPr>
        <w:tab/>
        <w:t xml:space="preserve">2.  Discuss and approve the Acknowledgement statement presented by Horner Park concerning </w:t>
      </w:r>
      <w:r>
        <w:rPr>
          <w:b/>
        </w:rPr>
        <w:tab/>
        <w:t xml:space="preserve">      the picnic tables stored by the Street Department.</w:t>
      </w:r>
    </w:p>
    <w:p w14:paraId="26FFEDA0" w14:textId="415CB290" w:rsidR="0064228D" w:rsidRDefault="0064228D" w:rsidP="00647581">
      <w:pPr>
        <w:spacing w:after="0" w:line="240" w:lineRule="auto"/>
        <w:rPr>
          <w:b/>
          <w:u w:val="single"/>
        </w:rPr>
      </w:pPr>
      <w:r>
        <w:rPr>
          <w:b/>
        </w:rPr>
        <w:tab/>
        <w:t>3.  Present and approve request for the</w:t>
      </w:r>
      <w:r w:rsidR="00B469F9">
        <w:rPr>
          <w:b/>
        </w:rPr>
        <w:t xml:space="preserve"> use of the City Hall parking lot for the Annual Let's Ride </w:t>
      </w:r>
      <w:r w:rsidR="00B469F9">
        <w:rPr>
          <w:b/>
        </w:rPr>
        <w:tab/>
        <w:t xml:space="preserve">     Lebanon scheduled on 9/9/2023 from 9:00 am to 2:00pm.  Rain date 9/16/2023</w:t>
      </w:r>
    </w:p>
    <w:p w14:paraId="4F328399" w14:textId="1D0DB00E" w:rsidR="005C56B5" w:rsidRPr="00BD531C" w:rsidRDefault="00803FBF" w:rsidP="00BD531C">
      <w:pPr>
        <w:spacing w:after="0" w:line="240" w:lineRule="auto"/>
        <w:ind w:left="10" w:right="-5"/>
        <w:jc w:val="both"/>
        <w:rPr>
          <w:b/>
          <w:sz w:val="20"/>
          <w:szCs w:val="20"/>
        </w:rPr>
      </w:pPr>
      <w:r>
        <w:rPr>
          <w:b/>
          <w:sz w:val="20"/>
          <w:szCs w:val="20"/>
        </w:rPr>
        <w:tab/>
      </w:r>
      <w:r w:rsidR="0064228D">
        <w:rPr>
          <w:b/>
          <w:szCs w:val="24"/>
        </w:rPr>
        <w:t>3.</w:t>
      </w:r>
      <w:r>
        <w:rPr>
          <w:b/>
          <w:sz w:val="20"/>
          <w:szCs w:val="20"/>
        </w:rPr>
        <w:t xml:space="preserve"> *</w:t>
      </w:r>
      <w:r w:rsidRPr="00093014">
        <w:rPr>
          <w:b/>
          <w:sz w:val="20"/>
          <w:szCs w:val="20"/>
        </w:rPr>
        <w:t xml:space="preserve"> </w:t>
      </w:r>
      <w:r>
        <w:rPr>
          <w:b/>
          <w:sz w:val="20"/>
          <w:szCs w:val="20"/>
        </w:rPr>
        <w:t xml:space="preserve">Request to go into Executive Session under 5 ILCS 120 Sec 2(c)(1) of the Open Meeting Act the consideration of </w:t>
      </w:r>
      <w:r>
        <w:rPr>
          <w:b/>
          <w:sz w:val="20"/>
          <w:szCs w:val="20"/>
        </w:rPr>
        <w:tab/>
        <w:t xml:space="preserve">       the appointment, employment, compensation, discipline, performance, or dismissal of specific employees of the </w:t>
      </w:r>
      <w:r>
        <w:rPr>
          <w:b/>
          <w:sz w:val="20"/>
          <w:szCs w:val="20"/>
        </w:rPr>
        <w:tab/>
        <w:t xml:space="preserve">       public body or legal counsel for the public body,  including hearing testimony on a complaint lodged against an </w:t>
      </w:r>
      <w:r>
        <w:rPr>
          <w:b/>
          <w:sz w:val="20"/>
          <w:szCs w:val="20"/>
        </w:rPr>
        <w:tab/>
        <w:t xml:space="preserve">       employee of the public body or against legal counsel for the public body to determine its validity. </w:t>
      </w:r>
      <w:r w:rsidR="00522BD2">
        <w:rPr>
          <w:b/>
        </w:rPr>
        <w:tab/>
      </w:r>
    </w:p>
    <w:p w14:paraId="56692418" w14:textId="77777777" w:rsidR="005A408D" w:rsidRDefault="005A408D" w:rsidP="005C56B5">
      <w:pPr>
        <w:spacing w:after="0" w:line="240" w:lineRule="auto"/>
        <w:jc w:val="center"/>
        <w:rPr>
          <w:b/>
        </w:rPr>
      </w:pPr>
    </w:p>
    <w:p w14:paraId="47FE090C" w14:textId="690DEDD0" w:rsidR="00B469F9" w:rsidRDefault="00B469F9" w:rsidP="005C56B5">
      <w:pPr>
        <w:spacing w:after="0" w:line="240" w:lineRule="auto"/>
        <w:jc w:val="center"/>
        <w:rPr>
          <w:b/>
        </w:rPr>
      </w:pPr>
      <w:r>
        <w:rPr>
          <w:b/>
        </w:rPr>
        <w:t>V</w:t>
      </w:r>
      <w:r w:rsidR="00522BD2">
        <w:rPr>
          <w:b/>
        </w:rPr>
        <w:t xml:space="preserve">ote </w:t>
      </w:r>
      <w:r w:rsidR="005C56B5">
        <w:rPr>
          <w:b/>
        </w:rPr>
        <w:t>on</w:t>
      </w:r>
      <w:r w:rsidR="00522BD2">
        <w:rPr>
          <w:b/>
        </w:rPr>
        <w:t xml:space="preserve"> hiring of new employee</w:t>
      </w:r>
      <w:r w:rsidR="005C56B5">
        <w:rPr>
          <w:b/>
        </w:rPr>
        <w:t xml:space="preserve"> for the Street Department</w:t>
      </w:r>
      <w:r w:rsidR="00522BD2">
        <w:rPr>
          <w:b/>
        </w:rPr>
        <w:t xml:space="preserve"> after </w:t>
      </w:r>
      <w:r w:rsidR="005C56B5">
        <w:rPr>
          <w:b/>
        </w:rPr>
        <w:t xml:space="preserve">return from </w:t>
      </w:r>
      <w:r w:rsidR="00522BD2">
        <w:rPr>
          <w:b/>
        </w:rPr>
        <w:t>executive session.</w:t>
      </w:r>
    </w:p>
    <w:p w14:paraId="04C65AB5" w14:textId="77777777" w:rsidR="005C56B5" w:rsidRDefault="005C56B5" w:rsidP="00B469F9">
      <w:pPr>
        <w:spacing w:after="0" w:line="240" w:lineRule="auto"/>
        <w:rPr>
          <w:rFonts w:ascii="Times New Roman" w:eastAsia="Times New Roman" w:hAnsi="Times New Roman" w:cs="Times New Roman"/>
          <w:b/>
          <w:snapToGrid w:val="0"/>
          <w:sz w:val="22"/>
        </w:rPr>
      </w:pPr>
    </w:p>
    <w:p w14:paraId="303BEC3E" w14:textId="633F0C43" w:rsidR="004B4DC9" w:rsidRPr="00B469F9" w:rsidRDefault="004B4DC9" w:rsidP="00B469F9">
      <w:pPr>
        <w:spacing w:after="0" w:line="240" w:lineRule="auto"/>
        <w:rPr>
          <w:b/>
        </w:rPr>
      </w:pPr>
      <w:r w:rsidRPr="004B4DC9">
        <w:rPr>
          <w:rFonts w:ascii="Times New Roman" w:eastAsia="Times New Roman" w:hAnsi="Times New Roman" w:cs="Times New Roman"/>
          <w:b/>
          <w:snapToGrid w:val="0"/>
          <w:sz w:val="22"/>
        </w:rPr>
        <w:t>Enter Executive Session</w:t>
      </w:r>
    </w:p>
    <w:p w14:paraId="1C796611" w14:textId="77777777" w:rsidR="00B469F9" w:rsidRDefault="00B469F9" w:rsidP="004B4D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napToGrid w:val="0"/>
          <w:sz w:val="22"/>
        </w:rPr>
      </w:pPr>
    </w:p>
    <w:p w14:paraId="388FE670" w14:textId="77777777" w:rsidR="005A408D" w:rsidRDefault="005A408D" w:rsidP="004B4D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napToGrid w:val="0"/>
          <w:sz w:val="22"/>
        </w:rPr>
      </w:pPr>
    </w:p>
    <w:p w14:paraId="178181D6" w14:textId="77777777" w:rsidR="005A408D" w:rsidRDefault="005A408D" w:rsidP="004B4D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napToGrid w:val="0"/>
          <w:sz w:val="22"/>
        </w:rPr>
      </w:pPr>
    </w:p>
    <w:p w14:paraId="670EEA73" w14:textId="03881B07" w:rsidR="0064228D" w:rsidRPr="004B4DC9" w:rsidRDefault="004B4DC9" w:rsidP="004B4D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napToGrid w:val="0"/>
          <w:sz w:val="22"/>
        </w:rPr>
      </w:pPr>
      <w:r w:rsidRPr="004B4DC9">
        <w:rPr>
          <w:rFonts w:ascii="Times New Roman" w:eastAsia="Times New Roman" w:hAnsi="Times New Roman" w:cs="Times New Roman"/>
          <w:b/>
          <w:snapToGrid w:val="0"/>
          <w:sz w:val="22"/>
        </w:rPr>
        <w:t>Return with Motion to resume Regular Council Session</w:t>
      </w:r>
    </w:p>
    <w:p w14:paraId="3DB0ADC8" w14:textId="77777777" w:rsidR="004B4DC9" w:rsidRPr="004B4DC9" w:rsidRDefault="004B4DC9" w:rsidP="004B4D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napToGrid w:val="0"/>
          <w:sz w:val="22"/>
        </w:rPr>
      </w:pPr>
    </w:p>
    <w:p w14:paraId="3E079C0F" w14:textId="77777777" w:rsidR="004B4DC9" w:rsidRDefault="004B4DC9" w:rsidP="004B4D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napToGrid w:val="0"/>
          <w:sz w:val="22"/>
        </w:rPr>
      </w:pPr>
      <w:r w:rsidRPr="004B4DC9">
        <w:rPr>
          <w:rFonts w:ascii="Times New Roman" w:eastAsia="Times New Roman" w:hAnsi="Times New Roman" w:cs="Times New Roman"/>
          <w:b/>
          <w:snapToGrid w:val="0"/>
          <w:sz w:val="22"/>
        </w:rPr>
        <w:t>Roll Call</w:t>
      </w:r>
    </w:p>
    <w:p w14:paraId="08FBBADE" w14:textId="196B17A5" w:rsidR="004B4DC9" w:rsidRDefault="0064228D" w:rsidP="005C5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napToGrid w:val="0"/>
          <w:sz w:val="22"/>
        </w:rPr>
      </w:pPr>
      <w:r>
        <w:rPr>
          <w:rFonts w:ascii="Times New Roman" w:eastAsia="Times New Roman" w:hAnsi="Times New Roman" w:cs="Times New Roman"/>
          <w:b/>
          <w:snapToGrid w:val="0"/>
          <w:sz w:val="22"/>
        </w:rPr>
        <w:tab/>
        <w:t xml:space="preserve">1.  Vote of hiring candidate discussed in close session for the </w:t>
      </w:r>
      <w:r w:rsidR="00484F31">
        <w:rPr>
          <w:rFonts w:ascii="Times New Roman" w:eastAsia="Times New Roman" w:hAnsi="Times New Roman" w:cs="Times New Roman"/>
          <w:b/>
          <w:snapToGrid w:val="0"/>
          <w:sz w:val="22"/>
        </w:rPr>
        <w:t>full-time</w:t>
      </w:r>
      <w:r>
        <w:rPr>
          <w:rFonts w:ascii="Times New Roman" w:eastAsia="Times New Roman" w:hAnsi="Times New Roman" w:cs="Times New Roman"/>
          <w:b/>
          <w:snapToGrid w:val="0"/>
          <w:sz w:val="22"/>
        </w:rPr>
        <w:t xml:space="preserve"> street dept position.</w:t>
      </w:r>
    </w:p>
    <w:p w14:paraId="5B583D93" w14:textId="77777777" w:rsidR="005C56B5" w:rsidRPr="005C56B5" w:rsidRDefault="005C56B5" w:rsidP="005C5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napToGrid w:val="0"/>
          <w:sz w:val="22"/>
        </w:rPr>
      </w:pPr>
    </w:p>
    <w:p w14:paraId="5114DC3B" w14:textId="24BCBEDB" w:rsidR="003E3534" w:rsidRPr="00D87AF6" w:rsidRDefault="00647581" w:rsidP="00D87AF6">
      <w:pPr>
        <w:rPr>
          <w:b/>
          <w:u w:val="single"/>
        </w:rPr>
      </w:pPr>
      <w:r w:rsidRPr="00EC34A6">
        <w:rPr>
          <w:b/>
          <w:u w:val="single"/>
        </w:rPr>
        <w:t>Adjournme</w:t>
      </w:r>
      <w:r w:rsidR="00D87AF6">
        <w:rPr>
          <w:b/>
          <w:u w:val="single"/>
        </w:rPr>
        <w:t>nt</w:t>
      </w:r>
      <w:bookmarkEnd w:id="0"/>
      <w:bookmarkEnd w:id="1"/>
    </w:p>
    <w:sectPr w:rsidR="003E3534" w:rsidRPr="00D87AF6" w:rsidSect="005E4D16">
      <w:headerReference w:type="default" r:id="rId7"/>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DA64" w14:textId="77777777" w:rsidR="00B04340" w:rsidRDefault="00B04340" w:rsidP="00323B00">
      <w:pPr>
        <w:spacing w:after="0" w:line="240" w:lineRule="auto"/>
      </w:pPr>
      <w:r>
        <w:separator/>
      </w:r>
    </w:p>
  </w:endnote>
  <w:endnote w:type="continuationSeparator" w:id="0">
    <w:p w14:paraId="40B9F15B" w14:textId="77777777" w:rsidR="00B04340" w:rsidRDefault="00B04340" w:rsidP="0032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B537" w14:textId="77777777" w:rsidR="00B04340" w:rsidRDefault="00B04340" w:rsidP="00323B00">
      <w:pPr>
        <w:spacing w:after="0" w:line="240" w:lineRule="auto"/>
      </w:pPr>
      <w:r>
        <w:separator/>
      </w:r>
    </w:p>
  </w:footnote>
  <w:footnote w:type="continuationSeparator" w:id="0">
    <w:p w14:paraId="6E100A7E" w14:textId="77777777" w:rsidR="00B04340" w:rsidRDefault="00B04340" w:rsidP="00323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2510" w14:textId="4DB7C80F" w:rsidR="007A1005" w:rsidRDefault="007A1005">
    <w:pPr>
      <w:pStyle w:val="Header"/>
    </w:pPr>
    <w:r>
      <w:tab/>
    </w:r>
    <w:r>
      <w:tab/>
    </w:r>
    <w:r w:rsidR="00A8669D">
      <w:t>July 10</w:t>
    </w:r>
    <w:r w:rsidR="00B9484A">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0AD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505C7"/>
    <w:multiLevelType w:val="multilevel"/>
    <w:tmpl w:val="B7B0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A3585B"/>
    <w:multiLevelType w:val="hybridMultilevel"/>
    <w:tmpl w:val="37DEB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6877169"/>
    <w:multiLevelType w:val="hybridMultilevel"/>
    <w:tmpl w:val="1342377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CE2702"/>
    <w:multiLevelType w:val="hybridMultilevel"/>
    <w:tmpl w:val="47248CE8"/>
    <w:lvl w:ilvl="0" w:tplc="E01C3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86278B"/>
    <w:multiLevelType w:val="hybridMultilevel"/>
    <w:tmpl w:val="60D67648"/>
    <w:lvl w:ilvl="0" w:tplc="F4C6E8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DD7722E"/>
    <w:multiLevelType w:val="hybridMultilevel"/>
    <w:tmpl w:val="7D22047C"/>
    <w:lvl w:ilvl="0" w:tplc="56CC69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FA94390"/>
    <w:multiLevelType w:val="hybridMultilevel"/>
    <w:tmpl w:val="20EA2644"/>
    <w:lvl w:ilvl="0" w:tplc="E744BD2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1155A"/>
    <w:multiLevelType w:val="hybridMultilevel"/>
    <w:tmpl w:val="95985A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132924"/>
    <w:multiLevelType w:val="hybridMultilevel"/>
    <w:tmpl w:val="BA5CE30E"/>
    <w:lvl w:ilvl="0" w:tplc="04090005">
      <w:start w:val="1"/>
      <w:numFmt w:val="bullet"/>
      <w:lvlText w:val=""/>
      <w:lvlJc w:val="left"/>
      <w:pPr>
        <w:tabs>
          <w:tab w:val="num" w:pos="3240"/>
        </w:tabs>
        <w:ind w:left="3240" w:hanging="360"/>
      </w:pPr>
      <w:rPr>
        <w:rFonts w:ascii="Wingdings" w:hAnsi="Wingdings" w:hint="default"/>
        <w:color w:val="auto"/>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1F41470"/>
    <w:multiLevelType w:val="multilevel"/>
    <w:tmpl w:val="6F021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2E3EBB"/>
    <w:multiLevelType w:val="hybridMultilevel"/>
    <w:tmpl w:val="FEFA6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85C5352"/>
    <w:multiLevelType w:val="hybridMultilevel"/>
    <w:tmpl w:val="AC524B64"/>
    <w:lvl w:ilvl="0" w:tplc="24FC2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C64327"/>
    <w:multiLevelType w:val="hybridMultilevel"/>
    <w:tmpl w:val="B98CB9AC"/>
    <w:lvl w:ilvl="0" w:tplc="DF380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DA2AEE"/>
    <w:multiLevelType w:val="hybridMultilevel"/>
    <w:tmpl w:val="69229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0A53756"/>
    <w:multiLevelType w:val="hybridMultilevel"/>
    <w:tmpl w:val="B1185672"/>
    <w:lvl w:ilvl="0" w:tplc="2A6A80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2836B58"/>
    <w:multiLevelType w:val="hybridMultilevel"/>
    <w:tmpl w:val="4FCE14FE"/>
    <w:lvl w:ilvl="0" w:tplc="1E529AF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B12BDB"/>
    <w:multiLevelType w:val="hybridMultilevel"/>
    <w:tmpl w:val="9F2E4076"/>
    <w:lvl w:ilvl="0" w:tplc="4C02479C">
      <w:start w:val="1"/>
      <w:numFmt w:val="decimal"/>
      <w:lvlText w:val="%1."/>
      <w:lvlJc w:val="left"/>
      <w:pPr>
        <w:ind w:left="370" w:hanging="360"/>
      </w:p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start w:val="1"/>
      <w:numFmt w:val="decimal"/>
      <w:lvlText w:val="%4."/>
      <w:lvlJc w:val="left"/>
      <w:pPr>
        <w:ind w:left="2530" w:hanging="360"/>
      </w:pPr>
    </w:lvl>
    <w:lvl w:ilvl="4" w:tplc="04090019">
      <w:start w:val="1"/>
      <w:numFmt w:val="lowerLetter"/>
      <w:lvlText w:val="%5."/>
      <w:lvlJc w:val="left"/>
      <w:pPr>
        <w:ind w:left="3250" w:hanging="360"/>
      </w:pPr>
    </w:lvl>
    <w:lvl w:ilvl="5" w:tplc="0409001B">
      <w:start w:val="1"/>
      <w:numFmt w:val="lowerRoman"/>
      <w:lvlText w:val="%6."/>
      <w:lvlJc w:val="right"/>
      <w:pPr>
        <w:ind w:left="3970" w:hanging="180"/>
      </w:pPr>
    </w:lvl>
    <w:lvl w:ilvl="6" w:tplc="0409000F">
      <w:start w:val="1"/>
      <w:numFmt w:val="decimal"/>
      <w:lvlText w:val="%7."/>
      <w:lvlJc w:val="left"/>
      <w:pPr>
        <w:ind w:left="4690" w:hanging="360"/>
      </w:pPr>
    </w:lvl>
    <w:lvl w:ilvl="7" w:tplc="04090019">
      <w:start w:val="1"/>
      <w:numFmt w:val="lowerLetter"/>
      <w:lvlText w:val="%8."/>
      <w:lvlJc w:val="left"/>
      <w:pPr>
        <w:ind w:left="5410" w:hanging="360"/>
      </w:pPr>
    </w:lvl>
    <w:lvl w:ilvl="8" w:tplc="0409001B">
      <w:start w:val="1"/>
      <w:numFmt w:val="lowerRoman"/>
      <w:lvlText w:val="%9."/>
      <w:lvlJc w:val="right"/>
      <w:pPr>
        <w:ind w:left="6130" w:hanging="180"/>
      </w:pPr>
    </w:lvl>
  </w:abstractNum>
  <w:abstractNum w:abstractNumId="18" w15:restartNumberingAfterBreak="0">
    <w:nsid w:val="449141B5"/>
    <w:multiLevelType w:val="hybridMultilevel"/>
    <w:tmpl w:val="43B4BB68"/>
    <w:lvl w:ilvl="0" w:tplc="29620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807BB1"/>
    <w:multiLevelType w:val="hybridMultilevel"/>
    <w:tmpl w:val="2D80D20E"/>
    <w:lvl w:ilvl="0" w:tplc="B2AAA0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8786ACA"/>
    <w:multiLevelType w:val="hybridMultilevel"/>
    <w:tmpl w:val="03E4B242"/>
    <w:lvl w:ilvl="0" w:tplc="CCF0A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A16F51"/>
    <w:multiLevelType w:val="hybridMultilevel"/>
    <w:tmpl w:val="24D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82382"/>
    <w:multiLevelType w:val="hybridMultilevel"/>
    <w:tmpl w:val="29CA93E4"/>
    <w:lvl w:ilvl="0" w:tplc="2A6A8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D35B67"/>
    <w:multiLevelType w:val="hybridMultilevel"/>
    <w:tmpl w:val="6E703A76"/>
    <w:lvl w:ilvl="0" w:tplc="6B505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35080A"/>
    <w:multiLevelType w:val="hybridMultilevel"/>
    <w:tmpl w:val="BA82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57D88"/>
    <w:multiLevelType w:val="hybridMultilevel"/>
    <w:tmpl w:val="1F845B58"/>
    <w:lvl w:ilvl="0" w:tplc="7C02C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500099"/>
    <w:multiLevelType w:val="hybridMultilevel"/>
    <w:tmpl w:val="E9CCEA96"/>
    <w:lvl w:ilvl="0" w:tplc="E21E3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7A3576"/>
    <w:multiLevelType w:val="hybridMultilevel"/>
    <w:tmpl w:val="7EFC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095372">
    <w:abstractNumId w:val="21"/>
  </w:num>
  <w:num w:numId="2" w16cid:durableId="605187682">
    <w:abstractNumId w:val="24"/>
  </w:num>
  <w:num w:numId="3" w16cid:durableId="1759935829">
    <w:abstractNumId w:val="6"/>
  </w:num>
  <w:num w:numId="4" w16cid:durableId="934676970">
    <w:abstractNumId w:val="27"/>
  </w:num>
  <w:num w:numId="5" w16cid:durableId="82919352">
    <w:abstractNumId w:val="2"/>
  </w:num>
  <w:num w:numId="6" w16cid:durableId="2007047031">
    <w:abstractNumId w:val="19"/>
  </w:num>
  <w:num w:numId="7" w16cid:durableId="81226127">
    <w:abstractNumId w:val="22"/>
  </w:num>
  <w:num w:numId="8" w16cid:durableId="96798984">
    <w:abstractNumId w:val="15"/>
  </w:num>
  <w:num w:numId="9" w16cid:durableId="1412238416">
    <w:abstractNumId w:val="5"/>
  </w:num>
  <w:num w:numId="10" w16cid:durableId="127817792">
    <w:abstractNumId w:val="18"/>
  </w:num>
  <w:num w:numId="11" w16cid:durableId="1110196522">
    <w:abstractNumId w:val="25"/>
  </w:num>
  <w:num w:numId="12" w16cid:durableId="1332220723">
    <w:abstractNumId w:val="4"/>
  </w:num>
  <w:num w:numId="13" w16cid:durableId="1354965205">
    <w:abstractNumId w:val="13"/>
  </w:num>
  <w:num w:numId="14" w16cid:durableId="227228395">
    <w:abstractNumId w:val="20"/>
  </w:num>
  <w:num w:numId="15" w16cid:durableId="1739595865">
    <w:abstractNumId w:val="14"/>
  </w:num>
  <w:num w:numId="16" w16cid:durableId="1271013393">
    <w:abstractNumId w:val="23"/>
  </w:num>
  <w:num w:numId="17" w16cid:durableId="1366980286">
    <w:abstractNumId w:val="12"/>
  </w:num>
  <w:num w:numId="18" w16cid:durableId="1490288890">
    <w:abstractNumId w:val="26"/>
  </w:num>
  <w:num w:numId="19" w16cid:durableId="1369381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279504">
    <w:abstractNumId w:val="16"/>
  </w:num>
  <w:num w:numId="21" w16cid:durableId="1748965577">
    <w:abstractNumId w:val="7"/>
  </w:num>
  <w:num w:numId="22" w16cid:durableId="1508590463">
    <w:abstractNumId w:val="11"/>
  </w:num>
  <w:num w:numId="23" w16cid:durableId="288753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8334823">
    <w:abstractNumId w:val="11"/>
  </w:num>
  <w:num w:numId="25" w16cid:durableId="326177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7384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8855319">
    <w:abstractNumId w:val="0"/>
  </w:num>
  <w:num w:numId="28" w16cid:durableId="199663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558380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161"/>
    <w:rsid w:val="000008DD"/>
    <w:rsid w:val="00003040"/>
    <w:rsid w:val="000047DA"/>
    <w:rsid w:val="00010C09"/>
    <w:rsid w:val="000204E7"/>
    <w:rsid w:val="0003677C"/>
    <w:rsid w:val="00043F1D"/>
    <w:rsid w:val="000519C8"/>
    <w:rsid w:val="0005600A"/>
    <w:rsid w:val="00057115"/>
    <w:rsid w:val="00057E38"/>
    <w:rsid w:val="00060E67"/>
    <w:rsid w:val="00062E41"/>
    <w:rsid w:val="0006528F"/>
    <w:rsid w:val="000659C3"/>
    <w:rsid w:val="00071D63"/>
    <w:rsid w:val="00077C0E"/>
    <w:rsid w:val="00077C4C"/>
    <w:rsid w:val="00091160"/>
    <w:rsid w:val="00092EF1"/>
    <w:rsid w:val="000A4585"/>
    <w:rsid w:val="000B1DC4"/>
    <w:rsid w:val="000C57C5"/>
    <w:rsid w:val="000C76B4"/>
    <w:rsid w:val="000D1C73"/>
    <w:rsid w:val="000D4030"/>
    <w:rsid w:val="000D46DA"/>
    <w:rsid w:val="000E53B8"/>
    <w:rsid w:val="000F423D"/>
    <w:rsid w:val="0010141B"/>
    <w:rsid w:val="00105392"/>
    <w:rsid w:val="00105702"/>
    <w:rsid w:val="001070AD"/>
    <w:rsid w:val="001126B6"/>
    <w:rsid w:val="00113FC3"/>
    <w:rsid w:val="00116FCB"/>
    <w:rsid w:val="00117FDC"/>
    <w:rsid w:val="00121368"/>
    <w:rsid w:val="001226B0"/>
    <w:rsid w:val="00125214"/>
    <w:rsid w:val="001306FE"/>
    <w:rsid w:val="00130BB8"/>
    <w:rsid w:val="0013465B"/>
    <w:rsid w:val="00137DAE"/>
    <w:rsid w:val="001430F9"/>
    <w:rsid w:val="00153065"/>
    <w:rsid w:val="00153912"/>
    <w:rsid w:val="00153FA6"/>
    <w:rsid w:val="00155107"/>
    <w:rsid w:val="001570BD"/>
    <w:rsid w:val="001604C4"/>
    <w:rsid w:val="001616B4"/>
    <w:rsid w:val="00161F50"/>
    <w:rsid w:val="00162EEE"/>
    <w:rsid w:val="00164299"/>
    <w:rsid w:val="0017193A"/>
    <w:rsid w:val="001768BF"/>
    <w:rsid w:val="0019128D"/>
    <w:rsid w:val="001A1C08"/>
    <w:rsid w:val="001A3C8B"/>
    <w:rsid w:val="001B2193"/>
    <w:rsid w:val="001B3683"/>
    <w:rsid w:val="001B41B0"/>
    <w:rsid w:val="001C3476"/>
    <w:rsid w:val="001C475D"/>
    <w:rsid w:val="001D5CBE"/>
    <w:rsid w:val="001E1C31"/>
    <w:rsid w:val="001E1DAF"/>
    <w:rsid w:val="001E524A"/>
    <w:rsid w:val="001E6CE7"/>
    <w:rsid w:val="001F17D1"/>
    <w:rsid w:val="001F3EAD"/>
    <w:rsid w:val="001F3FCF"/>
    <w:rsid w:val="002027A0"/>
    <w:rsid w:val="002075B9"/>
    <w:rsid w:val="002130F8"/>
    <w:rsid w:val="002144E0"/>
    <w:rsid w:val="0022519B"/>
    <w:rsid w:val="0022725F"/>
    <w:rsid w:val="00230EEC"/>
    <w:rsid w:val="002341D7"/>
    <w:rsid w:val="00236BF3"/>
    <w:rsid w:val="002407AC"/>
    <w:rsid w:val="002433E7"/>
    <w:rsid w:val="0024625B"/>
    <w:rsid w:val="002578AF"/>
    <w:rsid w:val="002579C5"/>
    <w:rsid w:val="00264EDC"/>
    <w:rsid w:val="00265FBB"/>
    <w:rsid w:val="00272C3C"/>
    <w:rsid w:val="00273F2C"/>
    <w:rsid w:val="00276D31"/>
    <w:rsid w:val="002812C9"/>
    <w:rsid w:val="00281CB8"/>
    <w:rsid w:val="00285885"/>
    <w:rsid w:val="00287433"/>
    <w:rsid w:val="00294007"/>
    <w:rsid w:val="00294235"/>
    <w:rsid w:val="002965E1"/>
    <w:rsid w:val="002A1D3D"/>
    <w:rsid w:val="002A28D5"/>
    <w:rsid w:val="002A2D6B"/>
    <w:rsid w:val="002A3749"/>
    <w:rsid w:val="002B2EA6"/>
    <w:rsid w:val="002B57D6"/>
    <w:rsid w:val="002B59DA"/>
    <w:rsid w:val="002B79AE"/>
    <w:rsid w:val="002C3642"/>
    <w:rsid w:val="002D2705"/>
    <w:rsid w:val="002D7912"/>
    <w:rsid w:val="002E1100"/>
    <w:rsid w:val="002F05B0"/>
    <w:rsid w:val="002F258F"/>
    <w:rsid w:val="002F7056"/>
    <w:rsid w:val="00310DFF"/>
    <w:rsid w:val="00315FD3"/>
    <w:rsid w:val="003203D5"/>
    <w:rsid w:val="00320FE7"/>
    <w:rsid w:val="00323B00"/>
    <w:rsid w:val="00333E37"/>
    <w:rsid w:val="0033656C"/>
    <w:rsid w:val="00337D98"/>
    <w:rsid w:val="0034416D"/>
    <w:rsid w:val="0034668B"/>
    <w:rsid w:val="0035476D"/>
    <w:rsid w:val="00362D8B"/>
    <w:rsid w:val="003637B6"/>
    <w:rsid w:val="00365E08"/>
    <w:rsid w:val="00366D2C"/>
    <w:rsid w:val="00371EFA"/>
    <w:rsid w:val="00376534"/>
    <w:rsid w:val="00380E77"/>
    <w:rsid w:val="00383B4F"/>
    <w:rsid w:val="00383F12"/>
    <w:rsid w:val="003846DC"/>
    <w:rsid w:val="00390614"/>
    <w:rsid w:val="00393BEF"/>
    <w:rsid w:val="003A247A"/>
    <w:rsid w:val="003A5FB1"/>
    <w:rsid w:val="003A6433"/>
    <w:rsid w:val="003C0345"/>
    <w:rsid w:val="003C1B5A"/>
    <w:rsid w:val="003C7C8D"/>
    <w:rsid w:val="003D029E"/>
    <w:rsid w:val="003D1013"/>
    <w:rsid w:val="003D3216"/>
    <w:rsid w:val="003E01D6"/>
    <w:rsid w:val="003E3534"/>
    <w:rsid w:val="003E69D7"/>
    <w:rsid w:val="003F4087"/>
    <w:rsid w:val="003F4C78"/>
    <w:rsid w:val="003F5752"/>
    <w:rsid w:val="00402AB2"/>
    <w:rsid w:val="00416A97"/>
    <w:rsid w:val="00421DF1"/>
    <w:rsid w:val="0042243B"/>
    <w:rsid w:val="00432665"/>
    <w:rsid w:val="00433409"/>
    <w:rsid w:val="00434E9F"/>
    <w:rsid w:val="0044330A"/>
    <w:rsid w:val="00453069"/>
    <w:rsid w:val="00454281"/>
    <w:rsid w:val="00457DE6"/>
    <w:rsid w:val="00461F48"/>
    <w:rsid w:val="0046532F"/>
    <w:rsid w:val="00467F20"/>
    <w:rsid w:val="00473BD7"/>
    <w:rsid w:val="00484F31"/>
    <w:rsid w:val="004A4832"/>
    <w:rsid w:val="004A7ACE"/>
    <w:rsid w:val="004B3EB9"/>
    <w:rsid w:val="004B4DC9"/>
    <w:rsid w:val="004B75EF"/>
    <w:rsid w:val="004B7964"/>
    <w:rsid w:val="004C2457"/>
    <w:rsid w:val="004C71E8"/>
    <w:rsid w:val="004D1047"/>
    <w:rsid w:val="004D23BE"/>
    <w:rsid w:val="004F34DB"/>
    <w:rsid w:val="004F553F"/>
    <w:rsid w:val="004F7F65"/>
    <w:rsid w:val="005010AC"/>
    <w:rsid w:val="0050185F"/>
    <w:rsid w:val="0050340F"/>
    <w:rsid w:val="00512053"/>
    <w:rsid w:val="0051482B"/>
    <w:rsid w:val="00517070"/>
    <w:rsid w:val="00520007"/>
    <w:rsid w:val="0052101B"/>
    <w:rsid w:val="0052180E"/>
    <w:rsid w:val="00522BD2"/>
    <w:rsid w:val="0052717B"/>
    <w:rsid w:val="00535107"/>
    <w:rsid w:val="005351D9"/>
    <w:rsid w:val="00540D14"/>
    <w:rsid w:val="0054255F"/>
    <w:rsid w:val="00567D5C"/>
    <w:rsid w:val="0058106D"/>
    <w:rsid w:val="00595AAF"/>
    <w:rsid w:val="005A408D"/>
    <w:rsid w:val="005A473B"/>
    <w:rsid w:val="005A7770"/>
    <w:rsid w:val="005B2C8C"/>
    <w:rsid w:val="005B7382"/>
    <w:rsid w:val="005C1725"/>
    <w:rsid w:val="005C17BB"/>
    <w:rsid w:val="005C56B5"/>
    <w:rsid w:val="005C7A20"/>
    <w:rsid w:val="005E345E"/>
    <w:rsid w:val="005E3A52"/>
    <w:rsid w:val="005E4D16"/>
    <w:rsid w:val="005F3C67"/>
    <w:rsid w:val="005F6B28"/>
    <w:rsid w:val="00605FB3"/>
    <w:rsid w:val="006101F5"/>
    <w:rsid w:val="00620A06"/>
    <w:rsid w:val="00623899"/>
    <w:rsid w:val="00624B54"/>
    <w:rsid w:val="00625E2D"/>
    <w:rsid w:val="00626F2A"/>
    <w:rsid w:val="00627A50"/>
    <w:rsid w:val="0064228D"/>
    <w:rsid w:val="00647581"/>
    <w:rsid w:val="006478AF"/>
    <w:rsid w:val="00651394"/>
    <w:rsid w:val="006675C0"/>
    <w:rsid w:val="00673CD4"/>
    <w:rsid w:val="00673DCE"/>
    <w:rsid w:val="00675633"/>
    <w:rsid w:val="00677A5E"/>
    <w:rsid w:val="006943A4"/>
    <w:rsid w:val="006A3A2C"/>
    <w:rsid w:val="006A6628"/>
    <w:rsid w:val="006B6573"/>
    <w:rsid w:val="006C1CFD"/>
    <w:rsid w:val="006C33FE"/>
    <w:rsid w:val="006E0D8B"/>
    <w:rsid w:val="006E1542"/>
    <w:rsid w:val="006F00DB"/>
    <w:rsid w:val="006F6AF8"/>
    <w:rsid w:val="007043D1"/>
    <w:rsid w:val="007046AC"/>
    <w:rsid w:val="00704806"/>
    <w:rsid w:val="007156A2"/>
    <w:rsid w:val="00720E16"/>
    <w:rsid w:val="00727EC5"/>
    <w:rsid w:val="0073005D"/>
    <w:rsid w:val="0073369C"/>
    <w:rsid w:val="00733FC9"/>
    <w:rsid w:val="0073782C"/>
    <w:rsid w:val="00740849"/>
    <w:rsid w:val="00744ED6"/>
    <w:rsid w:val="0074624E"/>
    <w:rsid w:val="00756348"/>
    <w:rsid w:val="00757537"/>
    <w:rsid w:val="00765073"/>
    <w:rsid w:val="0076627E"/>
    <w:rsid w:val="00770D19"/>
    <w:rsid w:val="00772CBD"/>
    <w:rsid w:val="0078221B"/>
    <w:rsid w:val="007836DE"/>
    <w:rsid w:val="007929FC"/>
    <w:rsid w:val="00794DE7"/>
    <w:rsid w:val="00796620"/>
    <w:rsid w:val="007A1005"/>
    <w:rsid w:val="007A12CA"/>
    <w:rsid w:val="007A45F3"/>
    <w:rsid w:val="007B24EA"/>
    <w:rsid w:val="007B2E25"/>
    <w:rsid w:val="007B6CC7"/>
    <w:rsid w:val="007B783F"/>
    <w:rsid w:val="007C4C4C"/>
    <w:rsid w:val="007C7E6A"/>
    <w:rsid w:val="007D0211"/>
    <w:rsid w:val="007D2454"/>
    <w:rsid w:val="007D2EA1"/>
    <w:rsid w:val="007D6F18"/>
    <w:rsid w:val="007E3056"/>
    <w:rsid w:val="007E6D3F"/>
    <w:rsid w:val="00803FBF"/>
    <w:rsid w:val="00807161"/>
    <w:rsid w:val="00807C8D"/>
    <w:rsid w:val="00812497"/>
    <w:rsid w:val="00813379"/>
    <w:rsid w:val="00814E99"/>
    <w:rsid w:val="00816332"/>
    <w:rsid w:val="00817257"/>
    <w:rsid w:val="008177FD"/>
    <w:rsid w:val="00817C98"/>
    <w:rsid w:val="00831AFB"/>
    <w:rsid w:val="00833053"/>
    <w:rsid w:val="008355B9"/>
    <w:rsid w:val="00837710"/>
    <w:rsid w:val="00842282"/>
    <w:rsid w:val="00845B92"/>
    <w:rsid w:val="008545FB"/>
    <w:rsid w:val="00854649"/>
    <w:rsid w:val="00855797"/>
    <w:rsid w:val="00862BA6"/>
    <w:rsid w:val="00863367"/>
    <w:rsid w:val="00863AF1"/>
    <w:rsid w:val="00872784"/>
    <w:rsid w:val="00874F5A"/>
    <w:rsid w:val="008754F9"/>
    <w:rsid w:val="00876FAF"/>
    <w:rsid w:val="0088038F"/>
    <w:rsid w:val="00881685"/>
    <w:rsid w:val="008915AF"/>
    <w:rsid w:val="008A4B97"/>
    <w:rsid w:val="008A6834"/>
    <w:rsid w:val="008B3176"/>
    <w:rsid w:val="008B5369"/>
    <w:rsid w:val="008C5E5C"/>
    <w:rsid w:val="008C6FCD"/>
    <w:rsid w:val="008C7FE9"/>
    <w:rsid w:val="008D3909"/>
    <w:rsid w:val="008E0DA8"/>
    <w:rsid w:val="008E71AA"/>
    <w:rsid w:val="0090053B"/>
    <w:rsid w:val="009017FD"/>
    <w:rsid w:val="00904320"/>
    <w:rsid w:val="00911765"/>
    <w:rsid w:val="009126DB"/>
    <w:rsid w:val="00913F94"/>
    <w:rsid w:val="009305C9"/>
    <w:rsid w:val="00931EBD"/>
    <w:rsid w:val="00947340"/>
    <w:rsid w:val="009507AB"/>
    <w:rsid w:val="0095149D"/>
    <w:rsid w:val="00952CCD"/>
    <w:rsid w:val="009551F7"/>
    <w:rsid w:val="00955947"/>
    <w:rsid w:val="00960571"/>
    <w:rsid w:val="009639F9"/>
    <w:rsid w:val="009678B8"/>
    <w:rsid w:val="00974102"/>
    <w:rsid w:val="0097466E"/>
    <w:rsid w:val="00980BFB"/>
    <w:rsid w:val="00983A04"/>
    <w:rsid w:val="00987FDC"/>
    <w:rsid w:val="009960DC"/>
    <w:rsid w:val="00996EAA"/>
    <w:rsid w:val="009B1C89"/>
    <w:rsid w:val="009B20D0"/>
    <w:rsid w:val="009B2DB5"/>
    <w:rsid w:val="009B33AA"/>
    <w:rsid w:val="009B4702"/>
    <w:rsid w:val="009B6EB5"/>
    <w:rsid w:val="009E0EAA"/>
    <w:rsid w:val="009E3C76"/>
    <w:rsid w:val="00A0146E"/>
    <w:rsid w:val="00A02503"/>
    <w:rsid w:val="00A04406"/>
    <w:rsid w:val="00A11274"/>
    <w:rsid w:val="00A12345"/>
    <w:rsid w:val="00A132DF"/>
    <w:rsid w:val="00A16ECB"/>
    <w:rsid w:val="00A22A91"/>
    <w:rsid w:val="00A30D4C"/>
    <w:rsid w:val="00A4034C"/>
    <w:rsid w:val="00A408D8"/>
    <w:rsid w:val="00A475A6"/>
    <w:rsid w:val="00A62F30"/>
    <w:rsid w:val="00A67484"/>
    <w:rsid w:val="00A779FC"/>
    <w:rsid w:val="00A8669D"/>
    <w:rsid w:val="00A92E62"/>
    <w:rsid w:val="00AA649D"/>
    <w:rsid w:val="00AB0E28"/>
    <w:rsid w:val="00AB135E"/>
    <w:rsid w:val="00AB38ED"/>
    <w:rsid w:val="00AB546F"/>
    <w:rsid w:val="00AB60E7"/>
    <w:rsid w:val="00AB6826"/>
    <w:rsid w:val="00AB6E9A"/>
    <w:rsid w:val="00AB7869"/>
    <w:rsid w:val="00AD6EDF"/>
    <w:rsid w:val="00AE48A2"/>
    <w:rsid w:val="00AF1ADF"/>
    <w:rsid w:val="00AF1E69"/>
    <w:rsid w:val="00AF28C1"/>
    <w:rsid w:val="00B04340"/>
    <w:rsid w:val="00B07B68"/>
    <w:rsid w:val="00B10A95"/>
    <w:rsid w:val="00B13A2B"/>
    <w:rsid w:val="00B160B0"/>
    <w:rsid w:val="00B2336A"/>
    <w:rsid w:val="00B270CC"/>
    <w:rsid w:val="00B27CA5"/>
    <w:rsid w:val="00B315E2"/>
    <w:rsid w:val="00B32881"/>
    <w:rsid w:val="00B32C10"/>
    <w:rsid w:val="00B353C8"/>
    <w:rsid w:val="00B41A1B"/>
    <w:rsid w:val="00B44FEB"/>
    <w:rsid w:val="00B4522A"/>
    <w:rsid w:val="00B469F9"/>
    <w:rsid w:val="00B51906"/>
    <w:rsid w:val="00B56981"/>
    <w:rsid w:val="00B71ABA"/>
    <w:rsid w:val="00B736B9"/>
    <w:rsid w:val="00B82A7D"/>
    <w:rsid w:val="00B85A07"/>
    <w:rsid w:val="00B85F49"/>
    <w:rsid w:val="00B9484A"/>
    <w:rsid w:val="00BA4BB7"/>
    <w:rsid w:val="00BD531C"/>
    <w:rsid w:val="00BD6445"/>
    <w:rsid w:val="00BD6A58"/>
    <w:rsid w:val="00BE0FB6"/>
    <w:rsid w:val="00BE7DC6"/>
    <w:rsid w:val="00BF2E30"/>
    <w:rsid w:val="00BF2F55"/>
    <w:rsid w:val="00BF3A52"/>
    <w:rsid w:val="00C00455"/>
    <w:rsid w:val="00C123F8"/>
    <w:rsid w:val="00C14E31"/>
    <w:rsid w:val="00C160FA"/>
    <w:rsid w:val="00C2421E"/>
    <w:rsid w:val="00C3048D"/>
    <w:rsid w:val="00C32D9B"/>
    <w:rsid w:val="00C354C6"/>
    <w:rsid w:val="00C36C04"/>
    <w:rsid w:val="00C37605"/>
    <w:rsid w:val="00C42888"/>
    <w:rsid w:val="00C433F2"/>
    <w:rsid w:val="00C45A90"/>
    <w:rsid w:val="00C46ECB"/>
    <w:rsid w:val="00C47373"/>
    <w:rsid w:val="00C62142"/>
    <w:rsid w:val="00C6393F"/>
    <w:rsid w:val="00C63C4C"/>
    <w:rsid w:val="00C63D55"/>
    <w:rsid w:val="00C6562B"/>
    <w:rsid w:val="00C66F0F"/>
    <w:rsid w:val="00C77A3D"/>
    <w:rsid w:val="00CA5F88"/>
    <w:rsid w:val="00CA613E"/>
    <w:rsid w:val="00CA69E8"/>
    <w:rsid w:val="00CB0127"/>
    <w:rsid w:val="00CB0ACD"/>
    <w:rsid w:val="00CC436B"/>
    <w:rsid w:val="00CC6FB3"/>
    <w:rsid w:val="00CD3117"/>
    <w:rsid w:val="00CF3D8A"/>
    <w:rsid w:val="00CF4148"/>
    <w:rsid w:val="00D01D71"/>
    <w:rsid w:val="00D06F16"/>
    <w:rsid w:val="00D121AD"/>
    <w:rsid w:val="00D137C6"/>
    <w:rsid w:val="00D16D8E"/>
    <w:rsid w:val="00D17239"/>
    <w:rsid w:val="00D26D23"/>
    <w:rsid w:val="00D365C6"/>
    <w:rsid w:val="00D3727D"/>
    <w:rsid w:val="00D37316"/>
    <w:rsid w:val="00D41ECE"/>
    <w:rsid w:val="00D428EF"/>
    <w:rsid w:val="00D63CA2"/>
    <w:rsid w:val="00D67872"/>
    <w:rsid w:val="00D853AC"/>
    <w:rsid w:val="00D87AF6"/>
    <w:rsid w:val="00D947F1"/>
    <w:rsid w:val="00DA3128"/>
    <w:rsid w:val="00DA481D"/>
    <w:rsid w:val="00DB394D"/>
    <w:rsid w:val="00DC0AEB"/>
    <w:rsid w:val="00DC499A"/>
    <w:rsid w:val="00DC4FF4"/>
    <w:rsid w:val="00DD4F24"/>
    <w:rsid w:val="00DD6EB7"/>
    <w:rsid w:val="00DE52DC"/>
    <w:rsid w:val="00DE6EF8"/>
    <w:rsid w:val="00DF1A73"/>
    <w:rsid w:val="00DF3709"/>
    <w:rsid w:val="00E02043"/>
    <w:rsid w:val="00E13E35"/>
    <w:rsid w:val="00E2045B"/>
    <w:rsid w:val="00E21616"/>
    <w:rsid w:val="00E21819"/>
    <w:rsid w:val="00E21C80"/>
    <w:rsid w:val="00E231CB"/>
    <w:rsid w:val="00E267DE"/>
    <w:rsid w:val="00E437B1"/>
    <w:rsid w:val="00E43D8D"/>
    <w:rsid w:val="00E5636D"/>
    <w:rsid w:val="00E570C4"/>
    <w:rsid w:val="00E6146C"/>
    <w:rsid w:val="00E61EE3"/>
    <w:rsid w:val="00E6522B"/>
    <w:rsid w:val="00E75049"/>
    <w:rsid w:val="00E770EE"/>
    <w:rsid w:val="00E8183E"/>
    <w:rsid w:val="00E85DE6"/>
    <w:rsid w:val="00E94CEC"/>
    <w:rsid w:val="00E97DE0"/>
    <w:rsid w:val="00EA0D32"/>
    <w:rsid w:val="00EA78FA"/>
    <w:rsid w:val="00EB5695"/>
    <w:rsid w:val="00EB5F20"/>
    <w:rsid w:val="00EC1959"/>
    <w:rsid w:val="00EC34A6"/>
    <w:rsid w:val="00EC55C7"/>
    <w:rsid w:val="00EC7708"/>
    <w:rsid w:val="00ED0F2A"/>
    <w:rsid w:val="00ED72AA"/>
    <w:rsid w:val="00ED7E32"/>
    <w:rsid w:val="00EF0425"/>
    <w:rsid w:val="00F10F2F"/>
    <w:rsid w:val="00F13C92"/>
    <w:rsid w:val="00F22398"/>
    <w:rsid w:val="00F27C6B"/>
    <w:rsid w:val="00F30391"/>
    <w:rsid w:val="00F30A30"/>
    <w:rsid w:val="00F310FB"/>
    <w:rsid w:val="00F31472"/>
    <w:rsid w:val="00F34196"/>
    <w:rsid w:val="00F405CA"/>
    <w:rsid w:val="00F40E6F"/>
    <w:rsid w:val="00F41FEA"/>
    <w:rsid w:val="00F45B3E"/>
    <w:rsid w:val="00F46BFC"/>
    <w:rsid w:val="00F52D84"/>
    <w:rsid w:val="00F65141"/>
    <w:rsid w:val="00F8789F"/>
    <w:rsid w:val="00F90963"/>
    <w:rsid w:val="00F97E7D"/>
    <w:rsid w:val="00FB06E4"/>
    <w:rsid w:val="00FB0F08"/>
    <w:rsid w:val="00FB24B8"/>
    <w:rsid w:val="00FB2E2D"/>
    <w:rsid w:val="00FB710D"/>
    <w:rsid w:val="00FB7D16"/>
    <w:rsid w:val="00FC1113"/>
    <w:rsid w:val="00FC3B48"/>
    <w:rsid w:val="00FC3C78"/>
    <w:rsid w:val="00FC51FC"/>
    <w:rsid w:val="00FC6CA7"/>
    <w:rsid w:val="00FD0230"/>
    <w:rsid w:val="00FD7043"/>
    <w:rsid w:val="00FE0526"/>
    <w:rsid w:val="00FE475C"/>
    <w:rsid w:val="00FE75C8"/>
    <w:rsid w:val="00FF4B24"/>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A9FA"/>
  <w15:docId w15:val="{051E07C8-B2B1-472D-9BEC-9E62754C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981"/>
    <w:pPr>
      <w:ind w:left="720"/>
      <w:contextualSpacing/>
    </w:pPr>
  </w:style>
  <w:style w:type="paragraph" w:styleId="Header">
    <w:name w:val="header"/>
    <w:basedOn w:val="Normal"/>
    <w:link w:val="HeaderChar"/>
    <w:uiPriority w:val="99"/>
    <w:unhideWhenUsed/>
    <w:rsid w:val="00323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00"/>
  </w:style>
  <w:style w:type="paragraph" w:styleId="Footer">
    <w:name w:val="footer"/>
    <w:basedOn w:val="Normal"/>
    <w:link w:val="FooterChar"/>
    <w:uiPriority w:val="99"/>
    <w:unhideWhenUsed/>
    <w:rsid w:val="00323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00"/>
  </w:style>
  <w:style w:type="paragraph" w:styleId="BalloonText">
    <w:name w:val="Balloon Text"/>
    <w:basedOn w:val="Normal"/>
    <w:link w:val="BalloonTextChar"/>
    <w:uiPriority w:val="99"/>
    <w:semiHidden/>
    <w:unhideWhenUsed/>
    <w:rsid w:val="0032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00"/>
    <w:rPr>
      <w:rFonts w:ascii="Tahoma" w:hAnsi="Tahoma" w:cs="Tahoma"/>
      <w:sz w:val="16"/>
      <w:szCs w:val="16"/>
    </w:rPr>
  </w:style>
  <w:style w:type="character" w:styleId="Hyperlink">
    <w:name w:val="Hyperlink"/>
    <w:basedOn w:val="DefaultParagraphFont"/>
    <w:uiPriority w:val="99"/>
    <w:unhideWhenUsed/>
    <w:rsid w:val="0058106D"/>
    <w:rPr>
      <w:color w:val="0000FF"/>
      <w:u w:val="single"/>
    </w:rPr>
  </w:style>
  <w:style w:type="character" w:styleId="UnresolvedMention">
    <w:name w:val="Unresolved Mention"/>
    <w:basedOn w:val="DefaultParagraphFont"/>
    <w:uiPriority w:val="99"/>
    <w:semiHidden/>
    <w:unhideWhenUsed/>
    <w:rsid w:val="00B32881"/>
    <w:rPr>
      <w:color w:val="605E5C"/>
      <w:shd w:val="clear" w:color="auto" w:fill="E1DFDD"/>
    </w:rPr>
  </w:style>
  <w:style w:type="paragraph" w:styleId="PlainText">
    <w:name w:val="Plain Text"/>
    <w:basedOn w:val="Normal"/>
    <w:link w:val="PlainTextChar"/>
    <w:uiPriority w:val="99"/>
    <w:unhideWhenUsed/>
    <w:rsid w:val="00A4034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A4034C"/>
    <w:rPr>
      <w:rFonts w:ascii="Calibri" w:hAnsi="Calibri"/>
      <w:sz w:val="22"/>
      <w:szCs w:val="21"/>
    </w:rPr>
  </w:style>
  <w:style w:type="paragraph" w:styleId="ListBullet">
    <w:name w:val="List Bullet"/>
    <w:basedOn w:val="Normal"/>
    <w:uiPriority w:val="99"/>
    <w:unhideWhenUsed/>
    <w:rsid w:val="008545FB"/>
    <w:pPr>
      <w:numPr>
        <w:numId w:val="27"/>
      </w:numPr>
      <w:contextualSpacing/>
    </w:pPr>
  </w:style>
  <w:style w:type="paragraph" w:styleId="BodyText2">
    <w:name w:val="Body Text 2"/>
    <w:basedOn w:val="Normal"/>
    <w:link w:val="BodyText2Char"/>
    <w:semiHidden/>
    <w:unhideWhenUsed/>
    <w:rsid w:val="00473B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jc w:val="center"/>
    </w:pPr>
    <w:rPr>
      <w:rFonts w:ascii="Arial" w:eastAsia="Times New Roman" w:hAnsi="Arial" w:cs="Arial"/>
      <w:b/>
      <w:szCs w:val="20"/>
    </w:rPr>
  </w:style>
  <w:style w:type="character" w:customStyle="1" w:styleId="BodyText2Char">
    <w:name w:val="Body Text 2 Char"/>
    <w:basedOn w:val="DefaultParagraphFont"/>
    <w:link w:val="BodyText2"/>
    <w:semiHidden/>
    <w:rsid w:val="00473BD7"/>
    <w:rPr>
      <w:rFonts w:ascii="Arial" w:eastAsia="Times New Roman"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90619">
      <w:bodyDiv w:val="1"/>
      <w:marLeft w:val="0"/>
      <w:marRight w:val="0"/>
      <w:marTop w:val="0"/>
      <w:marBottom w:val="0"/>
      <w:divBdr>
        <w:top w:val="none" w:sz="0" w:space="0" w:color="auto"/>
        <w:left w:val="none" w:sz="0" w:space="0" w:color="auto"/>
        <w:bottom w:val="none" w:sz="0" w:space="0" w:color="auto"/>
        <w:right w:val="none" w:sz="0" w:space="0" w:color="auto"/>
      </w:divBdr>
    </w:div>
    <w:div w:id="558515651">
      <w:bodyDiv w:val="1"/>
      <w:marLeft w:val="0"/>
      <w:marRight w:val="0"/>
      <w:marTop w:val="0"/>
      <w:marBottom w:val="0"/>
      <w:divBdr>
        <w:top w:val="none" w:sz="0" w:space="0" w:color="auto"/>
        <w:left w:val="none" w:sz="0" w:space="0" w:color="auto"/>
        <w:bottom w:val="none" w:sz="0" w:space="0" w:color="auto"/>
        <w:right w:val="none" w:sz="0" w:space="0" w:color="auto"/>
      </w:divBdr>
    </w:div>
    <w:div w:id="600334233">
      <w:bodyDiv w:val="1"/>
      <w:marLeft w:val="0"/>
      <w:marRight w:val="0"/>
      <w:marTop w:val="0"/>
      <w:marBottom w:val="0"/>
      <w:divBdr>
        <w:top w:val="none" w:sz="0" w:space="0" w:color="auto"/>
        <w:left w:val="none" w:sz="0" w:space="0" w:color="auto"/>
        <w:bottom w:val="none" w:sz="0" w:space="0" w:color="auto"/>
        <w:right w:val="none" w:sz="0" w:space="0" w:color="auto"/>
      </w:divBdr>
    </w:div>
    <w:div w:id="656223332">
      <w:bodyDiv w:val="1"/>
      <w:marLeft w:val="0"/>
      <w:marRight w:val="0"/>
      <w:marTop w:val="0"/>
      <w:marBottom w:val="0"/>
      <w:divBdr>
        <w:top w:val="none" w:sz="0" w:space="0" w:color="auto"/>
        <w:left w:val="none" w:sz="0" w:space="0" w:color="auto"/>
        <w:bottom w:val="none" w:sz="0" w:space="0" w:color="auto"/>
        <w:right w:val="none" w:sz="0" w:space="0" w:color="auto"/>
      </w:divBdr>
    </w:div>
    <w:div w:id="681006989">
      <w:bodyDiv w:val="1"/>
      <w:marLeft w:val="0"/>
      <w:marRight w:val="0"/>
      <w:marTop w:val="0"/>
      <w:marBottom w:val="0"/>
      <w:divBdr>
        <w:top w:val="none" w:sz="0" w:space="0" w:color="auto"/>
        <w:left w:val="none" w:sz="0" w:space="0" w:color="auto"/>
        <w:bottom w:val="none" w:sz="0" w:space="0" w:color="auto"/>
        <w:right w:val="none" w:sz="0" w:space="0" w:color="auto"/>
      </w:divBdr>
    </w:div>
    <w:div w:id="1226143109">
      <w:bodyDiv w:val="1"/>
      <w:marLeft w:val="0"/>
      <w:marRight w:val="0"/>
      <w:marTop w:val="0"/>
      <w:marBottom w:val="0"/>
      <w:divBdr>
        <w:top w:val="none" w:sz="0" w:space="0" w:color="auto"/>
        <w:left w:val="none" w:sz="0" w:space="0" w:color="auto"/>
        <w:bottom w:val="none" w:sz="0" w:space="0" w:color="auto"/>
        <w:right w:val="none" w:sz="0" w:space="0" w:color="auto"/>
      </w:divBdr>
    </w:div>
    <w:div w:id="1335641937">
      <w:bodyDiv w:val="1"/>
      <w:marLeft w:val="0"/>
      <w:marRight w:val="0"/>
      <w:marTop w:val="0"/>
      <w:marBottom w:val="0"/>
      <w:divBdr>
        <w:top w:val="none" w:sz="0" w:space="0" w:color="auto"/>
        <w:left w:val="none" w:sz="0" w:space="0" w:color="auto"/>
        <w:bottom w:val="none" w:sz="0" w:space="0" w:color="auto"/>
        <w:right w:val="none" w:sz="0" w:space="0" w:color="auto"/>
      </w:divBdr>
    </w:div>
    <w:div w:id="1396050894">
      <w:bodyDiv w:val="1"/>
      <w:marLeft w:val="0"/>
      <w:marRight w:val="0"/>
      <w:marTop w:val="0"/>
      <w:marBottom w:val="0"/>
      <w:divBdr>
        <w:top w:val="none" w:sz="0" w:space="0" w:color="auto"/>
        <w:left w:val="none" w:sz="0" w:space="0" w:color="auto"/>
        <w:bottom w:val="none" w:sz="0" w:space="0" w:color="auto"/>
        <w:right w:val="none" w:sz="0" w:space="0" w:color="auto"/>
      </w:divBdr>
    </w:div>
    <w:div w:id="1634826280">
      <w:bodyDiv w:val="1"/>
      <w:marLeft w:val="0"/>
      <w:marRight w:val="0"/>
      <w:marTop w:val="0"/>
      <w:marBottom w:val="0"/>
      <w:divBdr>
        <w:top w:val="none" w:sz="0" w:space="0" w:color="auto"/>
        <w:left w:val="none" w:sz="0" w:space="0" w:color="auto"/>
        <w:bottom w:val="none" w:sz="0" w:space="0" w:color="auto"/>
        <w:right w:val="none" w:sz="0" w:space="0" w:color="auto"/>
      </w:divBdr>
    </w:div>
    <w:div w:id="1652367804">
      <w:bodyDiv w:val="1"/>
      <w:marLeft w:val="0"/>
      <w:marRight w:val="0"/>
      <w:marTop w:val="0"/>
      <w:marBottom w:val="0"/>
      <w:divBdr>
        <w:top w:val="none" w:sz="0" w:space="0" w:color="auto"/>
        <w:left w:val="none" w:sz="0" w:space="0" w:color="auto"/>
        <w:bottom w:val="none" w:sz="0" w:space="0" w:color="auto"/>
        <w:right w:val="none" w:sz="0" w:space="0" w:color="auto"/>
      </w:divBdr>
    </w:div>
    <w:div w:id="1684630454">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904949983">
      <w:bodyDiv w:val="1"/>
      <w:marLeft w:val="0"/>
      <w:marRight w:val="0"/>
      <w:marTop w:val="0"/>
      <w:marBottom w:val="0"/>
      <w:divBdr>
        <w:top w:val="none" w:sz="0" w:space="0" w:color="auto"/>
        <w:left w:val="none" w:sz="0" w:space="0" w:color="auto"/>
        <w:bottom w:val="none" w:sz="0" w:space="0" w:color="auto"/>
        <w:right w:val="none" w:sz="0" w:space="0" w:color="auto"/>
      </w:divBdr>
    </w:div>
    <w:div w:id="20453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Clerk</cp:lastModifiedBy>
  <cp:revision>24</cp:revision>
  <cp:lastPrinted>2023-07-08T23:19:00Z</cp:lastPrinted>
  <dcterms:created xsi:type="dcterms:W3CDTF">2023-06-27T17:08:00Z</dcterms:created>
  <dcterms:modified xsi:type="dcterms:W3CDTF">2023-07-09T00:28:00Z</dcterms:modified>
</cp:coreProperties>
</file>