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78675" w14:textId="01DE07F7" w:rsidR="00E6232D" w:rsidRDefault="00E6232D" w:rsidP="00E80BC3">
      <w:pPr>
        <w:spacing w:line="240" w:lineRule="auto"/>
        <w:jc w:val="center"/>
        <w:rPr>
          <w:b/>
        </w:rPr>
      </w:pPr>
    </w:p>
    <w:p w14:paraId="3DE44428" w14:textId="77777777" w:rsidR="00D4232C" w:rsidRDefault="00D4232C" w:rsidP="00E80BC3">
      <w:pPr>
        <w:spacing w:line="240" w:lineRule="auto"/>
        <w:jc w:val="center"/>
        <w:rPr>
          <w:b/>
        </w:rPr>
      </w:pPr>
    </w:p>
    <w:p w14:paraId="033E5A0A" w14:textId="77777777" w:rsidR="00611549" w:rsidRDefault="00611549" w:rsidP="00E80BC3">
      <w:pPr>
        <w:spacing w:line="240" w:lineRule="auto"/>
        <w:jc w:val="center"/>
        <w:rPr>
          <w:b/>
        </w:rPr>
      </w:pPr>
    </w:p>
    <w:p w14:paraId="0D3608CF" w14:textId="77777777" w:rsidR="00C94734" w:rsidRDefault="00F82E6B" w:rsidP="00BD306B">
      <w:pPr>
        <w:spacing w:after="0" w:line="240" w:lineRule="auto"/>
        <w:jc w:val="center"/>
        <w:rPr>
          <w:b/>
        </w:rPr>
      </w:pPr>
      <w:r>
        <w:rPr>
          <w:b/>
        </w:rPr>
        <w:t xml:space="preserve">LEBANON </w:t>
      </w:r>
      <w:r w:rsidR="00C94734">
        <w:rPr>
          <w:b/>
        </w:rPr>
        <w:t>ZONING BOARD OF APPEALS</w:t>
      </w:r>
    </w:p>
    <w:p w14:paraId="605C0915" w14:textId="02FAF4A5" w:rsidR="00E80BC3" w:rsidRDefault="00476AA7" w:rsidP="00BD306B">
      <w:pPr>
        <w:spacing w:after="0" w:line="240" w:lineRule="auto"/>
        <w:jc w:val="center"/>
        <w:rPr>
          <w:b/>
        </w:rPr>
      </w:pPr>
      <w:r>
        <w:rPr>
          <w:b/>
        </w:rPr>
        <w:t>MEETING</w:t>
      </w:r>
      <w:r w:rsidR="00F82E6B">
        <w:rPr>
          <w:b/>
        </w:rPr>
        <w:t xml:space="preserve"> AGENDA</w:t>
      </w:r>
    </w:p>
    <w:p w14:paraId="41811D3E" w14:textId="488D9AD5" w:rsidR="008E457F" w:rsidRDefault="00AC2543" w:rsidP="00BD306B">
      <w:pPr>
        <w:spacing w:after="0" w:line="240" w:lineRule="auto"/>
        <w:jc w:val="center"/>
        <w:rPr>
          <w:b/>
        </w:rPr>
      </w:pPr>
      <w:r>
        <w:rPr>
          <w:b/>
        </w:rPr>
        <w:t>July 5, 2022</w:t>
      </w:r>
      <w:r w:rsidR="00F82E6B">
        <w:rPr>
          <w:b/>
        </w:rPr>
        <w:t xml:space="preserve"> – 7:00 P.M.</w:t>
      </w:r>
    </w:p>
    <w:p w14:paraId="7DF1A3FD" w14:textId="124B6EE8" w:rsidR="00BD306B" w:rsidRPr="00BD306B" w:rsidRDefault="00BD306B" w:rsidP="00BD306B">
      <w:pPr>
        <w:spacing w:after="0" w:line="240" w:lineRule="auto"/>
        <w:jc w:val="center"/>
        <w:rPr>
          <w:b/>
          <w:sz w:val="22"/>
        </w:rPr>
      </w:pPr>
      <w:r>
        <w:rPr>
          <w:b/>
        </w:rPr>
        <w:t xml:space="preserve"> </w:t>
      </w:r>
      <w:r w:rsidRPr="00BD306B">
        <w:rPr>
          <w:b/>
          <w:sz w:val="22"/>
        </w:rPr>
        <w:t xml:space="preserve">LOCATED AT CITY HALL </w:t>
      </w:r>
    </w:p>
    <w:p w14:paraId="2E46B745" w14:textId="0BB0E9E4" w:rsidR="00BD306B" w:rsidRPr="00BD306B" w:rsidRDefault="00BD306B" w:rsidP="00BD306B">
      <w:pPr>
        <w:spacing w:after="0" w:line="240" w:lineRule="auto"/>
        <w:jc w:val="center"/>
        <w:rPr>
          <w:b/>
          <w:sz w:val="22"/>
        </w:rPr>
      </w:pPr>
      <w:r w:rsidRPr="00BD306B">
        <w:rPr>
          <w:b/>
          <w:sz w:val="22"/>
        </w:rPr>
        <w:t xml:space="preserve"> 312 W ST LOUIS ST</w:t>
      </w:r>
    </w:p>
    <w:p w14:paraId="74A542B5" w14:textId="77777777" w:rsidR="004A1659" w:rsidRPr="004A1659" w:rsidRDefault="004A1659" w:rsidP="00611549">
      <w:pPr>
        <w:spacing w:after="0" w:line="240" w:lineRule="auto"/>
        <w:jc w:val="center"/>
        <w:rPr>
          <w:b/>
          <w:color w:val="FF0000"/>
          <w:sz w:val="40"/>
          <w:szCs w:val="40"/>
        </w:rPr>
      </w:pPr>
    </w:p>
    <w:p w14:paraId="1514E6D6" w14:textId="77777777" w:rsidR="00611549" w:rsidRDefault="00611549" w:rsidP="00611549">
      <w:pPr>
        <w:spacing w:after="0" w:line="240" w:lineRule="auto"/>
        <w:rPr>
          <w:b/>
        </w:rPr>
      </w:pPr>
    </w:p>
    <w:p w14:paraId="6530FA56" w14:textId="77777777" w:rsidR="002F3270" w:rsidRDefault="002F3270" w:rsidP="00C40178">
      <w:pPr>
        <w:spacing w:after="0" w:line="240" w:lineRule="auto"/>
        <w:rPr>
          <w:b/>
        </w:rPr>
      </w:pPr>
    </w:p>
    <w:p w14:paraId="0114CBA3" w14:textId="77777777" w:rsidR="008F7518" w:rsidRDefault="008F7518" w:rsidP="008F7518">
      <w:pPr>
        <w:spacing w:after="0" w:line="360" w:lineRule="auto"/>
        <w:rPr>
          <w:b/>
        </w:rPr>
      </w:pPr>
      <w:r>
        <w:rPr>
          <w:b/>
        </w:rPr>
        <w:t>Call to Order</w:t>
      </w:r>
    </w:p>
    <w:p w14:paraId="15D4EE14" w14:textId="77777777" w:rsidR="008F7518" w:rsidRDefault="008F7518" w:rsidP="008F7518">
      <w:pPr>
        <w:spacing w:after="0" w:line="360" w:lineRule="auto"/>
        <w:rPr>
          <w:b/>
        </w:rPr>
      </w:pPr>
      <w:r>
        <w:rPr>
          <w:b/>
        </w:rPr>
        <w:t>Roll Call</w:t>
      </w:r>
    </w:p>
    <w:p w14:paraId="24BE4225" w14:textId="77777777" w:rsidR="008F7518" w:rsidRDefault="008F7518" w:rsidP="008F7518">
      <w:pPr>
        <w:spacing w:after="0" w:line="360" w:lineRule="auto"/>
        <w:rPr>
          <w:b/>
        </w:rPr>
      </w:pPr>
      <w:r>
        <w:rPr>
          <w:b/>
        </w:rPr>
        <w:t xml:space="preserve">Pledge of Allegiance </w:t>
      </w:r>
    </w:p>
    <w:p w14:paraId="29F316DC" w14:textId="1429947A" w:rsidR="008F7518" w:rsidRDefault="008F7518" w:rsidP="008F7518">
      <w:pPr>
        <w:spacing w:after="0" w:line="240" w:lineRule="auto"/>
        <w:rPr>
          <w:b/>
        </w:rPr>
      </w:pPr>
      <w:r>
        <w:rPr>
          <w:b/>
        </w:rPr>
        <w:t>Approval/disapproval of previous meeting minute</w:t>
      </w:r>
    </w:p>
    <w:p w14:paraId="1A31D886" w14:textId="77777777" w:rsidR="008F7518" w:rsidRDefault="008F7518" w:rsidP="008F7518">
      <w:pPr>
        <w:spacing w:after="0" w:line="240" w:lineRule="auto"/>
        <w:rPr>
          <w:b/>
        </w:rPr>
      </w:pPr>
    </w:p>
    <w:p w14:paraId="73242A3E" w14:textId="77777777" w:rsidR="008F7518" w:rsidRDefault="008F7518" w:rsidP="008F7518">
      <w:pPr>
        <w:spacing w:after="0" w:line="240" w:lineRule="auto"/>
        <w:rPr>
          <w:b/>
        </w:rPr>
      </w:pPr>
      <w:r>
        <w:rPr>
          <w:b/>
        </w:rPr>
        <w:t xml:space="preserve">New Business </w:t>
      </w:r>
    </w:p>
    <w:p w14:paraId="10C2F2AC" w14:textId="6588539E" w:rsidR="00AC2543" w:rsidRPr="00AC2543" w:rsidRDefault="008F7518" w:rsidP="00AC2543">
      <w:pPr>
        <w:spacing w:after="0" w:line="360" w:lineRule="auto"/>
        <w:rPr>
          <w:rFonts w:eastAsia="Calibri" w:cstheme="minorHAnsi"/>
          <w:b/>
          <w:szCs w:val="24"/>
        </w:rPr>
      </w:pPr>
      <w:r>
        <w:rPr>
          <w:b/>
        </w:rPr>
        <w:t xml:space="preserve">       1.</w:t>
      </w:r>
      <w:r>
        <w:rPr>
          <w:b/>
        </w:rPr>
        <w:tab/>
      </w:r>
      <w:r w:rsidR="00EE621F">
        <w:rPr>
          <w:b/>
        </w:rPr>
        <w:t xml:space="preserve"> </w:t>
      </w:r>
      <w:r w:rsidR="00EE621F" w:rsidRPr="00AC2543">
        <w:rPr>
          <w:rFonts w:cstheme="minorHAnsi"/>
          <w:b/>
          <w:szCs w:val="24"/>
        </w:rPr>
        <w:t>Present for review</w:t>
      </w:r>
      <w:r w:rsidR="0079509D" w:rsidRPr="00AC2543">
        <w:rPr>
          <w:rFonts w:cstheme="minorHAnsi"/>
          <w:b/>
          <w:szCs w:val="24"/>
        </w:rPr>
        <w:t xml:space="preserve"> and </w:t>
      </w:r>
      <w:r w:rsidR="00AC2543">
        <w:rPr>
          <w:rFonts w:cstheme="minorHAnsi"/>
          <w:b/>
          <w:szCs w:val="24"/>
        </w:rPr>
        <w:t>action on</w:t>
      </w:r>
      <w:r w:rsidR="00EE621F" w:rsidRPr="00AC2543">
        <w:rPr>
          <w:rFonts w:cstheme="minorHAnsi"/>
          <w:b/>
          <w:szCs w:val="24"/>
        </w:rPr>
        <w:t xml:space="preserve"> a request </w:t>
      </w:r>
      <w:r w:rsidR="0038379C" w:rsidRPr="00AC2543">
        <w:rPr>
          <w:rFonts w:cstheme="minorHAnsi"/>
          <w:b/>
          <w:szCs w:val="24"/>
        </w:rPr>
        <w:t xml:space="preserve">for a variance </w:t>
      </w:r>
      <w:r w:rsidR="00AC2543" w:rsidRPr="00AC2543">
        <w:rPr>
          <w:rFonts w:eastAsia="Calibri" w:cstheme="minorHAnsi"/>
          <w:b/>
          <w:szCs w:val="24"/>
        </w:rPr>
        <w:t xml:space="preserve">to allow an additional </w:t>
      </w:r>
    </w:p>
    <w:p w14:paraId="4EC2C857" w14:textId="6E8D291A" w:rsidR="00B30EA4" w:rsidRDefault="00AC2543" w:rsidP="00AC2543">
      <w:pPr>
        <w:spacing w:after="0" w:line="360" w:lineRule="auto"/>
        <w:rPr>
          <w:rFonts w:eastAsia="Calibri" w:cstheme="minorHAnsi"/>
          <w:b/>
          <w:szCs w:val="24"/>
        </w:rPr>
      </w:pPr>
      <w:r w:rsidRPr="00AC2543">
        <w:rPr>
          <w:rFonts w:eastAsia="Calibri" w:cstheme="minorHAnsi"/>
          <w:b/>
          <w:szCs w:val="24"/>
        </w:rPr>
        <w:t xml:space="preserve">13 feet of concrete and </w:t>
      </w:r>
      <w:proofErr w:type="gramStart"/>
      <w:r w:rsidRPr="00AC2543">
        <w:rPr>
          <w:rFonts w:eastAsia="Calibri" w:cstheme="minorHAnsi"/>
          <w:b/>
          <w:szCs w:val="24"/>
        </w:rPr>
        <w:t>a</w:t>
      </w:r>
      <w:proofErr w:type="gramEnd"/>
      <w:r w:rsidRPr="00AC2543">
        <w:rPr>
          <w:rFonts w:eastAsia="Calibri" w:cstheme="minorHAnsi"/>
          <w:b/>
          <w:szCs w:val="24"/>
        </w:rPr>
        <w:t xml:space="preserve"> 8’ x 20 ’shed be added to the north side of the existing residence.  The addition would bring the residence closer to the lot line than allowed by city ordinances</w:t>
      </w:r>
      <w:r w:rsidR="007956EF">
        <w:rPr>
          <w:rFonts w:eastAsia="Calibri" w:cstheme="minorHAnsi"/>
          <w:b/>
          <w:szCs w:val="24"/>
        </w:rPr>
        <w:t>, which is 10 Feet</w:t>
      </w:r>
      <w:r w:rsidRPr="00AC2543">
        <w:rPr>
          <w:rFonts w:eastAsia="Calibri" w:cstheme="minorHAnsi"/>
          <w:b/>
          <w:szCs w:val="24"/>
        </w:rPr>
        <w:t>.</w:t>
      </w:r>
    </w:p>
    <w:p w14:paraId="386EBD16" w14:textId="184F2A41" w:rsidR="00B30EA4" w:rsidRPr="00AC2543" w:rsidRDefault="00B30EA4" w:rsidP="00AC2543">
      <w:pPr>
        <w:spacing w:after="0" w:line="360" w:lineRule="auto"/>
        <w:rPr>
          <w:rFonts w:eastAsia="Calibri" w:cstheme="minorHAnsi"/>
          <w:b/>
          <w:szCs w:val="24"/>
        </w:rPr>
      </w:pPr>
      <w:r>
        <w:rPr>
          <w:rFonts w:eastAsia="Calibri" w:cstheme="minorHAnsi"/>
          <w:b/>
          <w:szCs w:val="24"/>
        </w:rPr>
        <w:t xml:space="preserve">       2.  Discuss moving the meeting time to 6:30 p.m. to coincide with the other committee and council meetings.  Motion to approve.</w:t>
      </w:r>
    </w:p>
    <w:p w14:paraId="304B9CD6" w14:textId="51D0268E" w:rsidR="008F7518" w:rsidRDefault="008F7518" w:rsidP="00AC2543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</w:t>
      </w:r>
    </w:p>
    <w:p w14:paraId="5FCC99E7" w14:textId="77777777" w:rsidR="008F7518" w:rsidRDefault="008F7518" w:rsidP="008F7518">
      <w:pPr>
        <w:spacing w:after="0" w:line="240" w:lineRule="auto"/>
        <w:rPr>
          <w:b/>
        </w:rPr>
      </w:pPr>
      <w:r>
        <w:rPr>
          <w:b/>
        </w:rPr>
        <w:t>Adjournment</w:t>
      </w:r>
    </w:p>
    <w:p w14:paraId="6C7FF09E" w14:textId="77777777" w:rsidR="00F82E6B" w:rsidRPr="00F82E6B" w:rsidRDefault="00F82E6B" w:rsidP="00F82E6B">
      <w:pPr>
        <w:spacing w:line="240" w:lineRule="auto"/>
        <w:jc w:val="center"/>
        <w:rPr>
          <w:b/>
        </w:rPr>
      </w:pPr>
    </w:p>
    <w:sectPr w:rsidR="00F82E6B" w:rsidRPr="00F82E6B" w:rsidSect="00F31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F7F33"/>
    <w:multiLevelType w:val="hybridMultilevel"/>
    <w:tmpl w:val="339C6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576D4"/>
    <w:multiLevelType w:val="hybridMultilevel"/>
    <w:tmpl w:val="893A2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F11BB"/>
    <w:multiLevelType w:val="hybridMultilevel"/>
    <w:tmpl w:val="764012B2"/>
    <w:lvl w:ilvl="0" w:tplc="30C07D9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5282176C"/>
    <w:multiLevelType w:val="hybridMultilevel"/>
    <w:tmpl w:val="27241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A3576"/>
    <w:multiLevelType w:val="hybridMultilevel"/>
    <w:tmpl w:val="C6540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42713">
    <w:abstractNumId w:val="3"/>
  </w:num>
  <w:num w:numId="2" w16cid:durableId="1002665161">
    <w:abstractNumId w:val="0"/>
  </w:num>
  <w:num w:numId="3" w16cid:durableId="1467701077">
    <w:abstractNumId w:val="1"/>
  </w:num>
  <w:num w:numId="4" w16cid:durableId="1101141523">
    <w:abstractNumId w:val="2"/>
  </w:num>
  <w:num w:numId="5" w16cid:durableId="6808150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6B"/>
    <w:rsid w:val="00084FB0"/>
    <w:rsid w:val="000C1680"/>
    <w:rsid w:val="00101F0B"/>
    <w:rsid w:val="00104137"/>
    <w:rsid w:val="00142719"/>
    <w:rsid w:val="0018799D"/>
    <w:rsid w:val="00196B14"/>
    <w:rsid w:val="001A3D70"/>
    <w:rsid w:val="00281C8D"/>
    <w:rsid w:val="002F3270"/>
    <w:rsid w:val="00320838"/>
    <w:rsid w:val="0038379C"/>
    <w:rsid w:val="003A6BB0"/>
    <w:rsid w:val="003E3001"/>
    <w:rsid w:val="004107D7"/>
    <w:rsid w:val="00426E02"/>
    <w:rsid w:val="00435DA1"/>
    <w:rsid w:val="00455E19"/>
    <w:rsid w:val="00462923"/>
    <w:rsid w:val="00476AA7"/>
    <w:rsid w:val="00487FDC"/>
    <w:rsid w:val="004A1659"/>
    <w:rsid w:val="004B0FAF"/>
    <w:rsid w:val="004C4A48"/>
    <w:rsid w:val="004D25C6"/>
    <w:rsid w:val="004F1695"/>
    <w:rsid w:val="004F75EE"/>
    <w:rsid w:val="0051066C"/>
    <w:rsid w:val="00557A58"/>
    <w:rsid w:val="0057438A"/>
    <w:rsid w:val="00611549"/>
    <w:rsid w:val="006277CE"/>
    <w:rsid w:val="0063435F"/>
    <w:rsid w:val="00661237"/>
    <w:rsid w:val="006617C5"/>
    <w:rsid w:val="007170C7"/>
    <w:rsid w:val="00772FE4"/>
    <w:rsid w:val="00791D2B"/>
    <w:rsid w:val="00793A87"/>
    <w:rsid w:val="0079509D"/>
    <w:rsid w:val="007956EF"/>
    <w:rsid w:val="00795FB2"/>
    <w:rsid w:val="007F1C56"/>
    <w:rsid w:val="00874419"/>
    <w:rsid w:val="008A2C4A"/>
    <w:rsid w:val="008A63F3"/>
    <w:rsid w:val="008B0C9B"/>
    <w:rsid w:val="008C1519"/>
    <w:rsid w:val="008E457F"/>
    <w:rsid w:val="008F7518"/>
    <w:rsid w:val="00932123"/>
    <w:rsid w:val="00960D86"/>
    <w:rsid w:val="009847AA"/>
    <w:rsid w:val="009B15C3"/>
    <w:rsid w:val="009C3721"/>
    <w:rsid w:val="00A25F7A"/>
    <w:rsid w:val="00A718C8"/>
    <w:rsid w:val="00A77E41"/>
    <w:rsid w:val="00A8397A"/>
    <w:rsid w:val="00AB53CC"/>
    <w:rsid w:val="00AC2543"/>
    <w:rsid w:val="00AF5C2B"/>
    <w:rsid w:val="00B03B01"/>
    <w:rsid w:val="00B238E7"/>
    <w:rsid w:val="00B30EA4"/>
    <w:rsid w:val="00B310A6"/>
    <w:rsid w:val="00B32201"/>
    <w:rsid w:val="00BD306B"/>
    <w:rsid w:val="00BE261E"/>
    <w:rsid w:val="00C16526"/>
    <w:rsid w:val="00C307EB"/>
    <w:rsid w:val="00C40178"/>
    <w:rsid w:val="00C54A35"/>
    <w:rsid w:val="00C55062"/>
    <w:rsid w:val="00C577E5"/>
    <w:rsid w:val="00C85146"/>
    <w:rsid w:val="00C94734"/>
    <w:rsid w:val="00C95604"/>
    <w:rsid w:val="00CD16DB"/>
    <w:rsid w:val="00D2755D"/>
    <w:rsid w:val="00D368B4"/>
    <w:rsid w:val="00D4232C"/>
    <w:rsid w:val="00DB72B0"/>
    <w:rsid w:val="00E6232D"/>
    <w:rsid w:val="00E80BC3"/>
    <w:rsid w:val="00EE621F"/>
    <w:rsid w:val="00F273B8"/>
    <w:rsid w:val="00F27420"/>
    <w:rsid w:val="00F310FB"/>
    <w:rsid w:val="00F61891"/>
    <w:rsid w:val="00F63906"/>
    <w:rsid w:val="00F82E6B"/>
    <w:rsid w:val="00F95CDA"/>
    <w:rsid w:val="00FD5616"/>
    <w:rsid w:val="00FE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B2985"/>
  <w15:docId w15:val="{1D386D05-0686-4E39-A5F5-D0F9F2DB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3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8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Clerk</cp:lastModifiedBy>
  <cp:revision>5</cp:revision>
  <cp:lastPrinted>2019-05-07T22:16:00Z</cp:lastPrinted>
  <dcterms:created xsi:type="dcterms:W3CDTF">2022-06-10T23:05:00Z</dcterms:created>
  <dcterms:modified xsi:type="dcterms:W3CDTF">2022-07-02T01:44:00Z</dcterms:modified>
</cp:coreProperties>
</file>